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(8 37) 32 63 60, (8 37) 32 69 75,</w:t>
      </w:r>
    </w:p>
    <w:p w:rsidR="00B35758" w:rsidRPr="007A7217" w:rsidRDefault="00B35758" w:rsidP="00B35758">
      <w:pPr>
        <w:pStyle w:val="Default"/>
        <w:jc w:val="center"/>
        <w:rPr>
          <w:sz w:val="20"/>
          <w:szCs w:val="22"/>
        </w:rPr>
      </w:pPr>
      <w:r w:rsidRPr="007A7217">
        <w:rPr>
          <w:sz w:val="20"/>
          <w:szCs w:val="22"/>
        </w:rPr>
        <w:t>faks. (8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7A7217" w:rsidRDefault="00B35758" w:rsidP="00B35758">
      <w:pPr>
        <w:jc w:val="center"/>
        <w:rPr>
          <w:b/>
          <w:sz w:val="22"/>
          <w:szCs w:val="22"/>
        </w:rPr>
      </w:pPr>
      <w:r w:rsidRPr="007A7217">
        <w:rPr>
          <w:b/>
          <w:sz w:val="22"/>
          <w:szCs w:val="22"/>
        </w:rPr>
        <w:t>ATVIRO KONKURSO SĄLYGOS</w:t>
      </w:r>
    </w:p>
    <w:p w:rsidR="00E17DFB" w:rsidRPr="007A7217" w:rsidRDefault="00E17DFB" w:rsidP="00B35758">
      <w:pPr>
        <w:jc w:val="center"/>
        <w:rPr>
          <w:b/>
          <w:sz w:val="22"/>
          <w:szCs w:val="22"/>
        </w:rPr>
      </w:pPr>
    </w:p>
    <w:p w:rsidR="003B797A" w:rsidRPr="003B797A" w:rsidRDefault="001D066D" w:rsidP="003B797A">
      <w:pPr>
        <w:jc w:val="center"/>
        <w:rPr>
          <w:b/>
          <w:bCs/>
          <w:sz w:val="22"/>
          <w:szCs w:val="22"/>
          <w:lang w:val="en-US"/>
        </w:rPr>
      </w:pPr>
      <w:r>
        <w:rPr>
          <w:b/>
          <w:bCs/>
          <w:sz w:val="22"/>
          <w:szCs w:val="22"/>
          <w:lang w:val="en-US"/>
        </w:rPr>
        <w:t>CHIRURGINIAI SIŪLAI</w:t>
      </w:r>
      <w:r w:rsidR="003F0EA4">
        <w:rPr>
          <w:b/>
          <w:bCs/>
          <w:sz w:val="22"/>
          <w:szCs w:val="22"/>
          <w:lang w:val="en-US"/>
        </w:rPr>
        <w:t>, TINKLELIAI IR JUOSTOS</w:t>
      </w:r>
    </w:p>
    <w:p w:rsidR="00145AAB" w:rsidRPr="00145AAB" w:rsidRDefault="00145AAB" w:rsidP="00145AAB">
      <w:pPr>
        <w:jc w:val="center"/>
        <w:rPr>
          <w:b/>
          <w:bCs/>
          <w:sz w:val="22"/>
          <w:szCs w:val="22"/>
        </w:rPr>
      </w:pP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B35758" w:rsidP="00B35758">
      <w:pPr>
        <w:rPr>
          <w:sz w:val="22"/>
          <w:szCs w:val="22"/>
        </w:rPr>
      </w:pPr>
      <w:r w:rsidRPr="007A7217">
        <w:rPr>
          <w:sz w:val="22"/>
          <w:szCs w:val="22"/>
        </w:rPr>
        <w:t>1. Pasiūlymo forma (1 priedas);</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tiekėjo atsakingų asmenų (2 priedas);</w:t>
      </w:r>
    </w:p>
    <w:p w:rsidR="00B35758" w:rsidRPr="007A7217" w:rsidRDefault="000729DE" w:rsidP="00B35758">
      <w:pPr>
        <w:rPr>
          <w:sz w:val="22"/>
          <w:szCs w:val="22"/>
        </w:rPr>
      </w:pPr>
      <w:r w:rsidRPr="007A7217">
        <w:rPr>
          <w:sz w:val="22"/>
          <w:szCs w:val="22"/>
        </w:rPr>
        <w:t>3</w:t>
      </w:r>
      <w:r w:rsidR="00B35758" w:rsidRPr="007A7217">
        <w:rPr>
          <w:sz w:val="22"/>
          <w:szCs w:val="22"/>
        </w:rPr>
        <w:t xml:space="preserve">. </w:t>
      </w:r>
      <w:r w:rsidR="00B35758" w:rsidRPr="007A7217">
        <w:rPr>
          <w:bCs/>
          <w:sz w:val="22"/>
          <w:szCs w:val="22"/>
        </w:rPr>
        <w:t xml:space="preserve">Sutarties projektas </w:t>
      </w:r>
      <w:r w:rsidRPr="007A7217">
        <w:rPr>
          <w:sz w:val="22"/>
          <w:szCs w:val="22"/>
        </w:rPr>
        <w:t>(3</w:t>
      </w:r>
      <w:r w:rsidR="00B35758" w:rsidRPr="007A7217">
        <w:rPr>
          <w:sz w:val="22"/>
          <w:szCs w:val="22"/>
        </w:rPr>
        <w:t xml:space="preserve"> priedas);</w:t>
      </w:r>
    </w:p>
    <w:p w:rsidR="00B35758" w:rsidRPr="007A7217" w:rsidRDefault="000729DE" w:rsidP="00B35758">
      <w:pPr>
        <w:rPr>
          <w:rFonts w:eastAsia="Calibri"/>
          <w:sz w:val="22"/>
          <w:szCs w:val="22"/>
        </w:rPr>
      </w:pPr>
      <w:r w:rsidRPr="007A7217">
        <w:rPr>
          <w:rFonts w:eastAsia="Calibri"/>
          <w:sz w:val="22"/>
          <w:szCs w:val="22"/>
        </w:rPr>
        <w:t>4</w:t>
      </w:r>
      <w:r w:rsidR="00B35758" w:rsidRPr="007A7217">
        <w:rPr>
          <w:rFonts w:eastAsia="Calibri"/>
          <w:sz w:val="22"/>
          <w:szCs w:val="22"/>
        </w:rPr>
        <w:t xml:space="preserve">. Techninė specifikacija </w:t>
      </w:r>
      <w:r w:rsidRPr="007A7217">
        <w:rPr>
          <w:sz w:val="22"/>
          <w:szCs w:val="22"/>
        </w:rPr>
        <w:t>(4</w:t>
      </w:r>
      <w:r w:rsidR="00B35758" w:rsidRPr="007A7217">
        <w:rPr>
          <w:sz w:val="22"/>
          <w:szCs w:val="22"/>
        </w:rPr>
        <w:t xml:space="preserve"> priedas);</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B35758" w:rsidRPr="007A7217">
        <w:rPr>
          <w:sz w:val="22"/>
          <w:szCs w:val="22"/>
          <w:lang w:eastAsia="lt-LT"/>
        </w:rPr>
        <w:t xml:space="preserve"> (EBVPD) forma </w:t>
      </w:r>
      <w:r w:rsidRPr="007A7217">
        <w:rPr>
          <w:sz w:val="22"/>
          <w:szCs w:val="22"/>
        </w:rPr>
        <w:t>(5</w:t>
      </w:r>
      <w:r w:rsidR="00B35758" w:rsidRPr="007A7217">
        <w:rPr>
          <w:sz w:val="22"/>
          <w:szCs w:val="22"/>
        </w:rPr>
        <w:t xml:space="preserve"> priedas)</w:t>
      </w:r>
      <w:r w:rsidRPr="007A7217">
        <w:rPr>
          <w:sz w:val="22"/>
          <w:szCs w:val="22"/>
        </w:rPr>
        <w:t>;</w:t>
      </w:r>
    </w:p>
    <w:p w:rsidR="00B35758" w:rsidRDefault="000729DE" w:rsidP="00B35758">
      <w:pPr>
        <w:ind w:left="-907" w:firstLine="284"/>
        <w:rPr>
          <w:sz w:val="22"/>
          <w:szCs w:val="22"/>
          <w:lang w:eastAsia="lt-LT"/>
        </w:rPr>
      </w:pPr>
      <w:r w:rsidRPr="007A7217">
        <w:rPr>
          <w:sz w:val="22"/>
          <w:szCs w:val="22"/>
          <w:lang w:eastAsia="lt-LT"/>
        </w:rPr>
        <w:t xml:space="preserve">           6</w:t>
      </w:r>
      <w:r w:rsidR="00B35758" w:rsidRPr="007A7217">
        <w:rPr>
          <w:sz w:val="22"/>
          <w:szCs w:val="22"/>
          <w:lang w:eastAsia="lt-LT"/>
        </w:rPr>
        <w:t>. Kainų pasiūlymo lentelė (</w:t>
      </w:r>
      <w:r w:rsidRPr="007A7217">
        <w:rPr>
          <w:sz w:val="22"/>
          <w:szCs w:val="22"/>
          <w:lang w:eastAsia="lt-LT"/>
        </w:rPr>
        <w:t>6</w:t>
      </w:r>
      <w:r w:rsidR="00B35758" w:rsidRPr="007A7217">
        <w:rPr>
          <w:sz w:val="22"/>
          <w:szCs w:val="22"/>
          <w:lang w:eastAsia="lt-LT"/>
        </w:rPr>
        <w:t xml:space="preserve"> priedas)</w:t>
      </w:r>
      <w:r w:rsidR="006C16A2">
        <w:rPr>
          <w:sz w:val="22"/>
          <w:szCs w:val="22"/>
          <w:lang w:eastAsia="lt-LT"/>
        </w:rPr>
        <w:t>;</w:t>
      </w:r>
    </w:p>
    <w:p w:rsidR="006C16A2" w:rsidRPr="007A7217" w:rsidRDefault="006C16A2" w:rsidP="006C16A2">
      <w:pPr>
        <w:ind w:left="-907" w:firstLine="907"/>
        <w:rPr>
          <w:sz w:val="22"/>
          <w:szCs w:val="22"/>
        </w:rPr>
      </w:pPr>
      <w:r>
        <w:rPr>
          <w:sz w:val="22"/>
          <w:szCs w:val="22"/>
          <w:lang w:eastAsia="lt-LT"/>
        </w:rPr>
        <w:t xml:space="preserve">7. </w:t>
      </w:r>
      <w:r w:rsidRPr="006C16A2">
        <w:rPr>
          <w:sz w:val="22"/>
          <w:szCs w:val="22"/>
          <w:lang w:eastAsia="lt-LT"/>
        </w:rPr>
        <w:t>Tiekėjo deklaracija dėl Tarybos Reglamente (ES) 2022/576 nustatytų sąlygų nebuvimo</w:t>
      </w:r>
      <w:r>
        <w:rPr>
          <w:sz w:val="22"/>
          <w:szCs w:val="22"/>
          <w:lang w:eastAsia="lt-LT"/>
        </w:rPr>
        <w:t xml:space="preserve"> (7 priedas).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B35758" w:rsidP="00D84289">
      <w:pPr>
        <w:pStyle w:val="Body2"/>
        <w:tabs>
          <w:tab w:val="left" w:pos="567"/>
        </w:tabs>
        <w:spacing w:after="0"/>
        <w:rPr>
          <w:rFonts w:cs="Times New Roman"/>
          <w:color w:val="auto"/>
          <w:sz w:val="22"/>
          <w:szCs w:val="22"/>
        </w:rPr>
      </w:pPr>
      <w:r w:rsidRPr="007A7217">
        <w:rPr>
          <w:rFonts w:cs="Times New Roman"/>
          <w:sz w:val="22"/>
          <w:szCs w:val="22"/>
        </w:rPr>
        <w:tab/>
        <w:t xml:space="preserve">1.1. </w:t>
      </w:r>
      <w:r w:rsidRPr="007A7217">
        <w:rPr>
          <w:rFonts w:cs="Times New Roman"/>
          <w:sz w:val="22"/>
          <w:szCs w:val="22"/>
          <w:lang w:val="lt-LT"/>
        </w:rPr>
        <w:t xml:space="preserve">Lietuvos sveikatos mokslų universiteto ligoninė Kauno klinikos (toliau vadinama – perkančioji organizacija) numato įsigyti </w:t>
      </w:r>
      <w:r w:rsidR="001D066D">
        <w:rPr>
          <w:rFonts w:eastAsia="Calibri" w:cs="Times New Roman"/>
          <w:b/>
          <w:bCs/>
          <w:color w:val="548DD4" w:themeColor="text2" w:themeTint="99"/>
          <w:sz w:val="22"/>
          <w:szCs w:val="22"/>
          <w:bdr w:val="none" w:sz="0" w:space="0" w:color="auto"/>
          <w:lang w:val="lt-LT" w:eastAsia="en-US"/>
        </w:rPr>
        <w:t>chirurginius siūlus</w:t>
      </w:r>
      <w:r w:rsidR="003F0EA4">
        <w:rPr>
          <w:rFonts w:eastAsia="Calibri" w:cs="Times New Roman"/>
          <w:b/>
          <w:bCs/>
          <w:color w:val="548DD4" w:themeColor="text2" w:themeTint="99"/>
          <w:sz w:val="22"/>
          <w:szCs w:val="22"/>
          <w:bdr w:val="none" w:sz="0" w:space="0" w:color="auto"/>
          <w:lang w:val="lt-LT" w:eastAsia="en-US"/>
        </w:rPr>
        <w:t>, tinklelius ir juostas</w:t>
      </w:r>
      <w:r w:rsidR="00145AAB" w:rsidRPr="00145AAB">
        <w:rPr>
          <w:rFonts w:eastAsia="Calibri" w:cs="Times New Roman"/>
          <w:b/>
          <w:bCs/>
          <w:color w:val="548DD4" w:themeColor="text2" w:themeTint="99"/>
          <w:sz w:val="22"/>
          <w:szCs w:val="22"/>
          <w:bdr w:val="none" w:sz="0" w:space="0" w:color="auto"/>
          <w:lang w:val="lt-LT" w:eastAsia="en-US"/>
        </w:rPr>
        <w:t xml:space="preserve"> </w:t>
      </w:r>
      <w:r w:rsidRPr="007A7217">
        <w:rPr>
          <w:rFonts w:cs="Times New Roman"/>
          <w:color w:val="auto"/>
          <w:sz w:val="22"/>
          <w:szCs w:val="22"/>
          <w:lang w:val="lt-LT"/>
        </w:rPr>
        <w:t>(toliau - prekės).</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hyperlink r:id="rId12" w:history="1">
        <w:r w:rsidRPr="007A7217">
          <w:rPr>
            <w:rStyle w:val="Hyperlink0"/>
            <w:rFonts w:cs="Times New Roman"/>
            <w:sz w:val="22"/>
            <w:szCs w:val="22"/>
            <w:lang w:val="pt-PT"/>
          </w:rPr>
          <w:t>https://pirkimai.eviesiejipirkimai.lt</w:t>
        </w:r>
      </w:hyperlink>
      <w:r w:rsidRPr="007A7217">
        <w:rPr>
          <w:rFonts w:cs="Times New Roman"/>
          <w:sz w:val="22"/>
          <w:szCs w:val="22"/>
          <w:lang w:val="pt-PT"/>
        </w:rPr>
        <w:t>.</w:t>
      </w:r>
    </w:p>
    <w:p w:rsidR="00B35758" w:rsidRPr="007A7217" w:rsidRDefault="00B35758" w:rsidP="00D8428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color w:val="auto"/>
          <w:sz w:val="22"/>
          <w:szCs w:val="22"/>
        </w:rPr>
        <w:t xml:space="preserve">1.5. </w:t>
      </w:r>
      <w:r w:rsidRPr="007A7217">
        <w:rPr>
          <w:rFonts w:cs="Times New Roman"/>
          <w:sz w:val="22"/>
          <w:szCs w:val="22"/>
        </w:rPr>
        <w:t>Pirkimo dokumentų sudedamoji dalis yra skelbimas apie pirkimą. Perkančioji organizacija skelbimuose esančios informacijos šiame dokumente pakartotinai neteikia.</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sz w:val="22"/>
          <w:szCs w:val="22"/>
        </w:rPr>
        <w:t xml:space="preserve">1.6. </w:t>
      </w:r>
      <w:r w:rsidRPr="007A7217">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1D066D" w:rsidRPr="007A7217" w:rsidRDefault="001D066D" w:rsidP="001D066D">
      <w:pPr>
        <w:tabs>
          <w:tab w:val="left" w:pos="567"/>
        </w:tabs>
        <w:ind w:firstLine="567"/>
        <w:jc w:val="both"/>
        <w:rPr>
          <w:sz w:val="22"/>
          <w:szCs w:val="22"/>
        </w:rPr>
      </w:pPr>
      <w:r w:rsidRPr="007A7217">
        <w:rPr>
          <w:sz w:val="22"/>
          <w:szCs w:val="22"/>
        </w:rPr>
        <w:t xml:space="preserve">1.7 </w:t>
      </w:r>
      <w:r w:rsidRPr="00094048">
        <w:rPr>
          <w:sz w:val="22"/>
          <w:szCs w:val="22"/>
        </w:rPr>
        <w:t>Perkančiosios organizacijos kontaktiniai asmenys viešųjų pirkimų</w:t>
      </w:r>
      <w:r>
        <w:rPr>
          <w:sz w:val="22"/>
          <w:szCs w:val="22"/>
        </w:rPr>
        <w:t xml:space="preserve"> vyriausioji</w:t>
      </w:r>
      <w:r w:rsidRPr="00094048">
        <w:rPr>
          <w:sz w:val="22"/>
          <w:szCs w:val="22"/>
        </w:rPr>
        <w:t xml:space="preserve"> specialistė Vaida Juodrienė, tel. (</w:t>
      </w:r>
      <w:r w:rsidR="003F0EA4">
        <w:rPr>
          <w:sz w:val="22"/>
          <w:szCs w:val="22"/>
        </w:rPr>
        <w:t>+370</w:t>
      </w:r>
      <w:r w:rsidRPr="00094048">
        <w:rPr>
          <w:sz w:val="22"/>
          <w:szCs w:val="22"/>
        </w:rPr>
        <w:t xml:space="preserve"> 37) 32 67 87, el. paštas vaida.juodrienė@kaunoklinikos.lt. Perkančioji organizacija yra pridėtinės vertės mokesčio (toliau – PVM) mokėtoja</w:t>
      </w:r>
      <w:r>
        <w:rPr>
          <w:sz w:val="22"/>
          <w:szCs w:val="22"/>
        </w:rPr>
        <w:t>.</w:t>
      </w:r>
      <w:r w:rsidRPr="007A7217">
        <w:rPr>
          <w:sz w:val="22"/>
          <w:szCs w:val="22"/>
        </w:rPr>
        <w:t>.</w:t>
      </w:r>
    </w:p>
    <w:p w:rsidR="00B35758" w:rsidRPr="007A7217" w:rsidRDefault="00B35758" w:rsidP="004004A6">
      <w:pPr>
        <w:pStyle w:val="Body2"/>
        <w:tabs>
          <w:tab w:val="left" w:pos="851"/>
        </w:tabs>
        <w:spacing w:after="0"/>
        <w:ind w:firstLine="1276"/>
        <w:rPr>
          <w:rFonts w:cs="Times New Roman"/>
          <w:sz w:val="22"/>
          <w:szCs w:val="22"/>
          <w:lang w:val="lt-LT"/>
        </w:rPr>
      </w:pPr>
    </w:p>
    <w:p w:rsidR="00B35758" w:rsidRPr="007A7217" w:rsidRDefault="00B35758" w:rsidP="00B35758">
      <w:pPr>
        <w:pStyle w:val="Heading"/>
        <w:tabs>
          <w:tab w:val="left" w:pos="851"/>
        </w:tabs>
        <w:jc w:val="center"/>
        <w:rPr>
          <w:rFonts w:cs="Times New Roman"/>
          <w:color w:val="auto"/>
          <w:sz w:val="22"/>
          <w:szCs w:val="22"/>
        </w:rPr>
      </w:pPr>
      <w:r w:rsidRPr="007A7217">
        <w:rPr>
          <w:rFonts w:cs="Times New Roman"/>
          <w:color w:val="auto"/>
          <w:sz w:val="22"/>
          <w:szCs w:val="22"/>
        </w:rPr>
        <w:t>2. PIRKIMO OBJEKTAS</w:t>
      </w:r>
    </w:p>
    <w:p w:rsidR="00B35758" w:rsidRPr="007A7217" w:rsidRDefault="00B35758" w:rsidP="00F704E1">
      <w:pPr>
        <w:pStyle w:val="Body2"/>
        <w:tabs>
          <w:tab w:val="left" w:pos="851"/>
        </w:tabs>
        <w:ind w:firstLine="851"/>
        <w:rPr>
          <w:rFonts w:cs="Times New Roman"/>
          <w:sz w:val="22"/>
          <w:szCs w:val="22"/>
        </w:rPr>
      </w:pPr>
    </w:p>
    <w:p w:rsidR="00E17DFB" w:rsidRPr="007A7217" w:rsidRDefault="00E17DFB" w:rsidP="00D84289">
      <w:pPr>
        <w:pStyle w:val="ListParagraph"/>
        <w:numPr>
          <w:ilvl w:val="1"/>
          <w:numId w:val="12"/>
        </w:numPr>
        <w:tabs>
          <w:tab w:val="left" w:pos="993"/>
          <w:tab w:val="left" w:pos="1276"/>
          <w:tab w:val="left" w:pos="1418"/>
          <w:tab w:val="left" w:pos="1560"/>
        </w:tabs>
        <w:spacing w:after="0" w:line="240" w:lineRule="auto"/>
        <w:ind w:left="0" w:firstLine="567"/>
        <w:jc w:val="both"/>
        <w:rPr>
          <w:rFonts w:ascii="Times New Roman" w:hAnsi="Times New Roman"/>
          <w:b/>
          <w:bCs/>
        </w:rPr>
      </w:pPr>
      <w:r w:rsidRPr="007A7217">
        <w:rPr>
          <w:rFonts w:ascii="Times New Roman" w:hAnsi="Times New Roman"/>
        </w:rPr>
        <w:t>Pirkimo objektas –</w:t>
      </w:r>
      <w:r w:rsidR="00F704E1" w:rsidRPr="007A7217">
        <w:rPr>
          <w:rFonts w:ascii="Times New Roman" w:hAnsi="Times New Roman"/>
        </w:rPr>
        <w:t xml:space="preserve"> </w:t>
      </w:r>
      <w:r w:rsidR="001D066D">
        <w:rPr>
          <w:rFonts w:ascii="Times New Roman" w:hAnsi="Times New Roman"/>
          <w:b/>
          <w:bCs/>
          <w:color w:val="548DD4" w:themeColor="text2" w:themeTint="99"/>
        </w:rPr>
        <w:t>chirurginiai siūlai</w:t>
      </w:r>
      <w:r w:rsidR="00032A43">
        <w:rPr>
          <w:rFonts w:ascii="Times New Roman" w:hAnsi="Times New Roman"/>
          <w:b/>
          <w:bCs/>
          <w:color w:val="548DD4" w:themeColor="text2" w:themeTint="99"/>
        </w:rPr>
        <w:t>, tinkleliai ir juostos</w:t>
      </w:r>
      <w:r w:rsidR="00A4659B" w:rsidRPr="007A7217">
        <w:rPr>
          <w:rFonts w:ascii="Times New Roman" w:hAnsi="Times New Roman"/>
          <w:b/>
          <w:bCs/>
          <w:color w:val="548DD4" w:themeColor="text2" w:themeTint="99"/>
        </w:rPr>
        <w:t>.</w:t>
      </w:r>
    </w:p>
    <w:p w:rsidR="00B56AF6" w:rsidRPr="00B56AF6" w:rsidRDefault="00F704E1" w:rsidP="00D84289">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7A7217">
        <w:rPr>
          <w:rFonts w:ascii="Times New Roman" w:hAnsi="Times New Roman"/>
        </w:rPr>
        <w:t>Detali informacija apie perkamas prekes pateikiama techninėje specifikacijoje</w:t>
      </w:r>
      <w:r w:rsidR="00BD7F51">
        <w:rPr>
          <w:rFonts w:ascii="Times New Roman" w:hAnsi="Times New Roman"/>
        </w:rPr>
        <w:t xml:space="preserve"> </w:t>
      </w:r>
      <w:r w:rsidR="00BD7F51" w:rsidRPr="00BD7F51">
        <w:rPr>
          <w:rFonts w:ascii="Times New Roman" w:hAnsi="Times New Roman"/>
        </w:rPr>
        <w:t>ar kit</w:t>
      </w:r>
      <w:r w:rsidR="00BD7F51">
        <w:rPr>
          <w:rFonts w:ascii="Times New Roman" w:hAnsi="Times New Roman"/>
        </w:rPr>
        <w:t>u</w:t>
      </w:r>
      <w:r w:rsidR="00BD7F51" w:rsidRPr="00BD7F51">
        <w:rPr>
          <w:rFonts w:ascii="Times New Roman" w:hAnsi="Times New Roman"/>
        </w:rPr>
        <w:t>ose pirkimo dokumentuose</w:t>
      </w:r>
      <w:r w:rsidRPr="002A2874">
        <w:rPr>
          <w:rFonts w:ascii="Times New Roman" w:hAnsi="Times New Roman"/>
        </w:rPr>
        <w:t>.</w:t>
      </w:r>
      <w:r w:rsidR="002A2874" w:rsidRPr="002A2874">
        <w:rPr>
          <w:rFonts w:ascii="Times New Roman" w:hAnsi="Times New Roman"/>
          <w:iCs/>
        </w:rPr>
        <w:t xml:space="preserve"> </w:t>
      </w:r>
    </w:p>
    <w:p w:rsidR="00F704E1" w:rsidRPr="002A2874" w:rsidRDefault="002A2874" w:rsidP="00D84289">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2A2874">
        <w:rPr>
          <w:rFonts w:ascii="Times New Roman" w:hAnsi="Times New Roman"/>
          <w:iCs/>
        </w:rPr>
        <w:t xml:space="preserve">Vadovaujantis LR Viešųjų pirkimų įstatymo 27 straipsnio nuostatomis CVP IS buvo viešai skelbta </w:t>
      </w:r>
      <w:r w:rsidR="00205913">
        <w:rPr>
          <w:rFonts w:ascii="Times New Roman" w:hAnsi="Times New Roman"/>
          <w:iCs/>
        </w:rPr>
        <w:t>202</w:t>
      </w:r>
      <w:r w:rsidR="00032A43">
        <w:rPr>
          <w:rFonts w:ascii="Times New Roman" w:hAnsi="Times New Roman"/>
          <w:iCs/>
        </w:rPr>
        <w:t>5-03-14</w:t>
      </w:r>
      <w:r w:rsidR="001D066D">
        <w:rPr>
          <w:rFonts w:ascii="Times New Roman" w:hAnsi="Times New Roman"/>
          <w:iCs/>
        </w:rPr>
        <w:t xml:space="preserve"> </w:t>
      </w:r>
      <w:r w:rsidR="00A01AB8">
        <w:rPr>
          <w:rFonts w:ascii="Times New Roman" w:hAnsi="Times New Roman"/>
          <w:iCs/>
        </w:rPr>
        <w:t xml:space="preserve"> </w:t>
      </w:r>
      <w:r w:rsidRPr="002A2874">
        <w:rPr>
          <w:rFonts w:ascii="Times New Roman" w:hAnsi="Times New Roman"/>
          <w:iCs/>
        </w:rPr>
        <w:t xml:space="preserve">išankstinė rinkos konsultacija </w:t>
      </w:r>
      <w:r w:rsidR="007243D2">
        <w:rPr>
          <w:rFonts w:ascii="Times New Roman" w:hAnsi="Times New Roman"/>
          <w:iCs/>
        </w:rPr>
        <w:t>„</w:t>
      </w:r>
      <w:r w:rsidR="001D066D">
        <w:rPr>
          <w:rFonts w:ascii="Times New Roman" w:hAnsi="Times New Roman"/>
          <w:iCs/>
        </w:rPr>
        <w:t>Chirurginių siūlų</w:t>
      </w:r>
      <w:r w:rsidR="00032A43">
        <w:rPr>
          <w:rFonts w:ascii="Times New Roman" w:hAnsi="Times New Roman"/>
          <w:iCs/>
        </w:rPr>
        <w:t>, tinklelių ir juostų</w:t>
      </w:r>
      <w:r w:rsidR="001D066D">
        <w:rPr>
          <w:rFonts w:ascii="Times New Roman" w:hAnsi="Times New Roman"/>
          <w:iCs/>
        </w:rPr>
        <w:t xml:space="preserve"> rinkos konsultacija</w:t>
      </w:r>
      <w:r w:rsidR="007243D2">
        <w:rPr>
          <w:rFonts w:ascii="Times New Roman" w:hAnsi="Times New Roman"/>
          <w:iCs/>
        </w:rPr>
        <w:t xml:space="preserve">“ </w:t>
      </w:r>
      <w:r w:rsidRPr="002A2874">
        <w:rPr>
          <w:rFonts w:ascii="Times New Roman" w:hAnsi="Times New Roman"/>
          <w:iCs/>
        </w:rPr>
        <w:t>Nr.</w:t>
      </w:r>
      <w:r w:rsidR="00EC48B0">
        <w:rPr>
          <w:rFonts w:ascii="Times New Roman" w:hAnsi="Times New Roman"/>
          <w:iCs/>
        </w:rPr>
        <w:t xml:space="preserve"> </w:t>
      </w:r>
      <w:r w:rsidR="00032A43">
        <w:rPr>
          <w:rFonts w:ascii="Times New Roman" w:hAnsi="Times New Roman"/>
          <w:iCs/>
          <w:lang w:val="en-US"/>
        </w:rPr>
        <w:t>1668858</w:t>
      </w:r>
      <w:r w:rsidRPr="002A2874">
        <w:rPr>
          <w:rFonts w:ascii="Times New Roman" w:hAnsi="Times New Roman"/>
          <w:iCs/>
        </w:rPr>
        <w:t>.​</w:t>
      </w:r>
    </w:p>
    <w:p w:rsidR="00032A43" w:rsidRPr="007A7217" w:rsidRDefault="00032A43" w:rsidP="00032A4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b/>
          <w:color w:val="4F81BD" w:themeColor="accent1"/>
          <w:sz w:val="22"/>
          <w:szCs w:val="22"/>
          <w:u w:val="single"/>
          <w:lang w:eastAsia="ar-SA"/>
        </w:rPr>
      </w:pPr>
      <w:r w:rsidRPr="007A7217">
        <w:rPr>
          <w:b/>
          <w:color w:val="4F81BD" w:themeColor="accent1"/>
          <w:sz w:val="22"/>
          <w:szCs w:val="22"/>
          <w:lang w:eastAsia="lt-LT"/>
        </w:rPr>
        <w:t xml:space="preserve">Šis pirkimas yra  skaidomas į atskiras pirkimo </w:t>
      </w:r>
      <w:r w:rsidRPr="007243D2">
        <w:rPr>
          <w:b/>
          <w:color w:val="4F81BD" w:themeColor="accent1"/>
          <w:sz w:val="22"/>
          <w:szCs w:val="22"/>
          <w:lang w:eastAsia="lt-LT"/>
        </w:rPr>
        <w:t xml:space="preserve">dalis (viso </w:t>
      </w:r>
      <w:r>
        <w:rPr>
          <w:b/>
          <w:color w:val="4F81BD" w:themeColor="accent1"/>
          <w:sz w:val="22"/>
          <w:szCs w:val="22"/>
          <w:lang w:eastAsia="lt-LT"/>
        </w:rPr>
        <w:t>1</w:t>
      </w:r>
      <w:r w:rsidR="00C9702A">
        <w:rPr>
          <w:b/>
          <w:color w:val="4F81BD" w:themeColor="accent1"/>
          <w:sz w:val="22"/>
          <w:szCs w:val="22"/>
          <w:lang w:eastAsia="lt-LT"/>
        </w:rPr>
        <w:t>8</w:t>
      </w:r>
      <w:r w:rsidRPr="007243D2">
        <w:rPr>
          <w:b/>
          <w:color w:val="4F81BD" w:themeColor="accent1"/>
          <w:sz w:val="22"/>
          <w:szCs w:val="22"/>
          <w:lang w:eastAsia="lt-LT"/>
        </w:rPr>
        <w:t xml:space="preserve"> pirkimo dal</w:t>
      </w:r>
      <w:r>
        <w:rPr>
          <w:b/>
          <w:color w:val="4F81BD" w:themeColor="accent1"/>
          <w:sz w:val="22"/>
          <w:szCs w:val="22"/>
          <w:lang w:eastAsia="lt-LT"/>
        </w:rPr>
        <w:t>ių</w:t>
      </w:r>
      <w:r w:rsidRPr="007A7217">
        <w:rPr>
          <w:b/>
          <w:color w:val="4F81BD" w:themeColor="accent1"/>
          <w:sz w:val="22"/>
          <w:szCs w:val="22"/>
          <w:lang w:eastAsia="lt-LT"/>
        </w:rPr>
        <w:t>).</w:t>
      </w:r>
    </w:p>
    <w:p w:rsidR="00032A43" w:rsidRPr="007A7217" w:rsidRDefault="00032A43" w:rsidP="00032A43">
      <w:pPr>
        <w:tabs>
          <w:tab w:val="left" w:pos="851"/>
          <w:tab w:val="left" w:pos="1134"/>
          <w:tab w:val="left" w:pos="1276"/>
          <w:tab w:val="left" w:pos="1440"/>
          <w:tab w:val="left" w:pos="1560"/>
          <w:tab w:val="left" w:pos="2127"/>
        </w:tabs>
        <w:ind w:firstLine="567"/>
        <w:jc w:val="both"/>
        <w:rPr>
          <w:b/>
          <w:sz w:val="22"/>
          <w:szCs w:val="22"/>
          <w:u w:val="single"/>
          <w:lang w:eastAsia="ar-SA"/>
        </w:rPr>
      </w:pPr>
      <w:r w:rsidRPr="007A7217">
        <w:rPr>
          <w:sz w:val="22"/>
          <w:szCs w:val="22"/>
          <w:lang w:eastAsia="lt-LT"/>
        </w:rPr>
        <w:t xml:space="preserve">Dalyvis gali pateikti pasiūlymą vienai pirkimo daliai, dviems pirkimo dalims, visoms pirkimo dalims. </w:t>
      </w:r>
      <w:r w:rsidRPr="007A7217">
        <w:rPr>
          <w:sz w:val="22"/>
          <w:szCs w:val="22"/>
        </w:rPr>
        <w:t xml:space="preserve">Kiekvienai pirkimo daliai bus sudaroma atskira pirkimo sutartis arba viena bendra sutartis vieno tiekėjo laimėtoms pirkimo dalims. Pasiūlymas turi būti pateiktas visai siūlomos pirkimo dalies </w:t>
      </w:r>
      <w:r w:rsidRPr="007A7217">
        <w:rPr>
          <w:sz w:val="22"/>
          <w:szCs w:val="22"/>
          <w:lang w:val="de-DE"/>
        </w:rPr>
        <w:t>technin</w:t>
      </w:r>
      <w:r w:rsidRPr="007A7217">
        <w:rPr>
          <w:sz w:val="22"/>
          <w:szCs w:val="22"/>
        </w:rPr>
        <w:t xml:space="preserve">ėje specifikacijoje nurodytai apimčiai. </w:t>
      </w:r>
      <w:r w:rsidRPr="007A7217">
        <w:rPr>
          <w:sz w:val="22"/>
          <w:szCs w:val="22"/>
          <w:lang w:eastAsia="lt-LT"/>
        </w:rPr>
        <w:t xml:space="preserve"> Alternatyvūs pasiūlymai negalimi.</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rPr>
        <w:t xml:space="preserve">Prekių pristatymo vieta yra </w:t>
      </w:r>
      <w:r w:rsidRPr="007A7217">
        <w:rPr>
          <w:iCs/>
          <w:sz w:val="22"/>
          <w:szCs w:val="22"/>
        </w:rPr>
        <w:t>Lietuvos sveikatos mokslų universiteto ligoninė Kauno klinikos</w:t>
      </w:r>
      <w:r w:rsidRPr="007A7217">
        <w:rPr>
          <w:color w:val="000000"/>
          <w:sz w:val="22"/>
          <w:szCs w:val="22"/>
          <w:shd w:val="clear" w:color="auto" w:fill="FFFFFF"/>
        </w:rPr>
        <w:t>,</w:t>
      </w:r>
      <w:r w:rsidRPr="007A7217">
        <w:rPr>
          <w:iCs/>
          <w:sz w:val="22"/>
          <w:szCs w:val="22"/>
        </w:rPr>
        <w:t xml:space="preserve"> adresas Eivenių g. 2, LT-50161 Kaunas</w:t>
      </w:r>
      <w:r w:rsidRPr="007A7217">
        <w:rPr>
          <w:sz w:val="22"/>
          <w:szCs w:val="22"/>
        </w:rPr>
        <w:t>.</w:t>
      </w:r>
    </w:p>
    <w:p w:rsidR="007218D2" w:rsidRPr="003B51B3" w:rsidRDefault="007218D2"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B51B3">
        <w:rPr>
          <w:sz w:val="22"/>
          <w:szCs w:val="22"/>
        </w:rPr>
        <w:t>Perkančioji organizacija privalo nutraukti pradėtas pirkimo procedūras, jeigu buvo pažeisti šio įstatymo 17 straipsnio 1 dalyje nustatyti principai ir atitinkamos padėties negalima ištaisyti.</w:t>
      </w:r>
    </w:p>
    <w:p w:rsidR="00F704E1" w:rsidRPr="003B51B3" w:rsidRDefault="007218D2"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B51B3">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B51B3">
        <w:rPr>
          <w:sz w:val="22"/>
          <w:szCs w:val="22"/>
        </w:rPr>
        <w:t>.</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lang w:eastAsia="lt-LT"/>
        </w:rPr>
        <w:t xml:space="preserve">Pasiūlymai vertinami pagal kainos kriterijų. </w:t>
      </w:r>
    </w:p>
    <w:p w:rsidR="00B35758" w:rsidRPr="007A7217" w:rsidRDefault="00B35758" w:rsidP="00F704E1">
      <w:pPr>
        <w:pStyle w:val="Body2"/>
        <w:tabs>
          <w:tab w:val="left" w:pos="709"/>
        </w:tabs>
        <w:rPr>
          <w:rFonts w:cs="Times New Roman"/>
          <w:color w:val="357CA2"/>
          <w:sz w:val="22"/>
          <w:szCs w:val="22"/>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0"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0"/>
    </w:p>
    <w:p w:rsidR="007A7217" w:rsidRPr="007A7217" w:rsidRDefault="007A7217" w:rsidP="007A7217">
      <w:pPr>
        <w:rPr>
          <w:rFonts w:eastAsia="Arial Unicode MS"/>
          <w:sz w:val="22"/>
          <w:szCs w:val="22"/>
          <w:bdr w:val="nil"/>
          <w:lang w:val="en-US"/>
        </w:rPr>
      </w:pP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asis viešųjų pirkimų dokumentas (EBVPD)</w:t>
      </w:r>
      <w:r w:rsidR="00032A43">
        <w:rPr>
          <w:rFonts w:eastAsia="Arial Unicode MS"/>
          <w:color w:val="000000"/>
          <w:sz w:val="22"/>
          <w:szCs w:val="22"/>
          <w:bdr w:val="nil"/>
          <w:lang w:val="en-US" w:eastAsia="lt-LT"/>
        </w:rPr>
        <w:t xml:space="preserve"> </w:t>
      </w:r>
      <w:r w:rsidRPr="007A7217">
        <w:rPr>
          <w:rFonts w:eastAsia="Arial Unicode MS"/>
          <w:color w:val="000000"/>
          <w:sz w:val="22"/>
          <w:szCs w:val="22"/>
          <w:bdr w:val="nil"/>
          <w:lang w:val="pt-PT" w:eastAsia="lt-LT"/>
        </w:rPr>
        <w:t xml:space="preserve">pagal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3" w:history="1">
        <w:r w:rsidRPr="007A7217">
          <w:rPr>
            <w:rFonts w:eastAsia="Arial Unicode MS"/>
            <w:sz w:val="22"/>
            <w:szCs w:val="22"/>
            <w:u w:val="single"/>
            <w:bdr w:val="nil"/>
            <w:lang w:val="en-US" w:eastAsia="lt-LT"/>
          </w:rPr>
          <w:t>http://ebvpd.eviesiejipirkimai.lt/espd-web/ir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00E718B5" w:rsidRPr="00E718B5">
        <w:rPr>
          <w:rFonts w:eastAsia="Arial Unicode MS"/>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w:t>
      </w:r>
      <w:r w:rsidR="00AD48CD">
        <w:rPr>
          <w:rFonts w:eastAsia="Arial Unicode MS"/>
          <w:color w:val="000000"/>
          <w:sz w:val="22"/>
          <w:szCs w:val="22"/>
          <w:bdr w:val="nil"/>
          <w:lang w:eastAsia="lt-LT"/>
        </w:rPr>
        <w:t xml:space="preserve">3 ir </w:t>
      </w:r>
      <w:r w:rsidRPr="00E718B5">
        <w:rPr>
          <w:rFonts w:eastAsia="Arial Unicode MS"/>
          <w:color w:val="000000"/>
          <w:sz w:val="22"/>
          <w:szCs w:val="22"/>
          <w:bdr w:val="nil"/>
          <w:lang w:eastAsia="lt-LT"/>
        </w:rPr>
        <w:t>10 dalyje nustatytus atvejus (tačiau atsižvelgiant į VPĮ 46 straipsnio 11 ir 12 dalių nuostatas)</w:t>
      </w:r>
      <w:r w:rsidR="007A7217"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7A7217">
        <w:rPr>
          <w:rFonts w:eastAsia="Arial Unicode MS"/>
          <w:color w:val="000000"/>
          <w:sz w:val="22"/>
          <w:szCs w:val="22"/>
          <w:bdr w:val="nil"/>
          <w:lang w:val="en-US" w:eastAsia="lt-LT"/>
        </w:rPr>
        <w:t>.</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E718B5">
          <w:rPr>
            <w:rStyle w:val="Hyperlink"/>
            <w:rFonts w:eastAsia="Arial Unicode MS"/>
            <w:sz w:val="22"/>
            <w:szCs w:val="22"/>
            <w:bdr w:val="nil"/>
            <w:lang w:eastAsia="lt-LT"/>
          </w:rPr>
          <w:t>https://ec.europa.eu/tools/ecertis/</w:t>
        </w:r>
      </w:hyperlink>
      <w:r w:rsidR="007A7217" w:rsidRPr="007A7217">
        <w:rPr>
          <w:rFonts w:eastAsia="Arial Unicode MS"/>
          <w:sz w:val="22"/>
          <w:szCs w:val="22"/>
          <w:bdr w:val="nil"/>
          <w:lang w:val="en-US" w:eastAsia="lt-LT"/>
        </w:rPr>
        <w:t>.</w:t>
      </w:r>
      <w:r w:rsidR="007A7217" w:rsidRPr="007A7217">
        <w:rPr>
          <w:rFonts w:eastAsia="Arial Unicode MS"/>
          <w:color w:val="000000"/>
          <w:sz w:val="22"/>
          <w:szCs w:val="22"/>
          <w:bdr w:val="nil"/>
          <w:lang w:val="en-US" w:eastAsia="lt-LT"/>
        </w:rPr>
        <w:t xml:space="preserve"> </w:t>
      </w:r>
    </w:p>
    <w:p w:rsidR="007A7217" w:rsidRPr="007A7217"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7A7217">
        <w:rPr>
          <w:rFonts w:eastAsia="Arial Unicode MS"/>
          <w:color w:val="000000"/>
          <w:sz w:val="22"/>
          <w:szCs w:val="22"/>
          <w:bdr w:val="nil"/>
          <w:lang w:val="en-US" w:eastAsia="lt-LT"/>
        </w:rPr>
        <w:t>:</w:t>
      </w:r>
    </w:p>
    <w:p w:rsidR="007A7217" w:rsidRPr="007A7217" w:rsidRDefault="00E718B5" w:rsidP="007A7217">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007A7217" w:rsidRPr="007A7217">
        <w:rPr>
          <w:rFonts w:eastAsia="Arial Unicode MS"/>
          <w:color w:val="000000"/>
          <w:sz w:val="22"/>
          <w:szCs w:val="22"/>
          <w:bdr w:val="nil"/>
          <w:lang w:val="en-US" w:eastAsia="lt-LT"/>
        </w:rPr>
        <w:t>;</w:t>
      </w: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00E718B5"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A7217" w:rsidRPr="007A7217" w:rsidRDefault="007A7217" w:rsidP="007A7217">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7A7217" w:rsidRPr="007A7217" w:rsidRDefault="007A7217" w:rsidP="007A7217">
      <w:pPr>
        <w:suppressAutoHyphens/>
        <w:ind w:firstLine="709"/>
        <w:jc w:val="both"/>
        <w:rPr>
          <w:rFonts w:eastAsia="Arial Unicode MS"/>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032A43" w:rsidRPr="00032A43" w:rsidTr="00032A43">
        <w:tc>
          <w:tcPr>
            <w:tcW w:w="674" w:type="dxa"/>
            <w:vAlign w:val="center"/>
          </w:tcPr>
          <w:p w:rsidR="00032A43" w:rsidRPr="00032A43" w:rsidRDefault="00032A43" w:rsidP="00032A43">
            <w:pPr>
              <w:suppressAutoHyphens/>
              <w:spacing w:after="40"/>
              <w:jc w:val="center"/>
              <w:rPr>
                <w:color w:val="000000"/>
                <w:lang w:eastAsia="lt-LT"/>
              </w:rPr>
            </w:pPr>
            <w:r w:rsidRPr="00032A43">
              <w:rPr>
                <w:b/>
                <w:bCs/>
                <w:color w:val="000000"/>
                <w:lang w:eastAsia="lt-LT"/>
              </w:rPr>
              <w:t>Eil. Nr.</w:t>
            </w:r>
          </w:p>
        </w:tc>
        <w:tc>
          <w:tcPr>
            <w:tcW w:w="3574" w:type="dxa"/>
            <w:vAlign w:val="center"/>
          </w:tcPr>
          <w:p w:rsidR="00032A43" w:rsidRPr="00032A43" w:rsidRDefault="00032A43" w:rsidP="00032A43">
            <w:pPr>
              <w:suppressAutoHyphens/>
              <w:spacing w:after="40"/>
              <w:jc w:val="center"/>
              <w:rPr>
                <w:color w:val="000000"/>
                <w:lang w:eastAsia="lt-LT"/>
              </w:rPr>
            </w:pPr>
            <w:r w:rsidRPr="00032A43">
              <w:rPr>
                <w:b/>
                <w:color w:val="000000"/>
                <w:lang w:eastAsia="lt-LT"/>
              </w:rPr>
              <w:t>Tiekėjo pašalinimo pagrindai</w:t>
            </w:r>
          </w:p>
        </w:tc>
        <w:tc>
          <w:tcPr>
            <w:tcW w:w="1701" w:type="dxa"/>
            <w:vAlign w:val="center"/>
          </w:tcPr>
          <w:p w:rsidR="00032A43" w:rsidRPr="00032A43" w:rsidRDefault="00032A43" w:rsidP="00032A43">
            <w:pPr>
              <w:suppressAutoHyphens/>
              <w:spacing w:after="40"/>
              <w:jc w:val="center"/>
              <w:rPr>
                <w:color w:val="000000"/>
                <w:lang w:eastAsia="lt-LT"/>
              </w:rPr>
            </w:pPr>
            <w:r w:rsidRPr="00032A43">
              <w:rPr>
                <w:b/>
                <w:bCs/>
                <w:color w:val="000000"/>
                <w:lang w:eastAsia="lt-LT"/>
              </w:rPr>
              <w:t>VPĮ straipsnis,  dalis, punktas bei EBVPD formos dalis pildymui</w:t>
            </w:r>
          </w:p>
        </w:tc>
        <w:tc>
          <w:tcPr>
            <w:tcW w:w="3685" w:type="dxa"/>
            <w:vAlign w:val="center"/>
          </w:tcPr>
          <w:p w:rsidR="00032A43" w:rsidRPr="00032A43" w:rsidRDefault="00032A43" w:rsidP="00032A43">
            <w:pPr>
              <w:suppressAutoHyphens/>
              <w:spacing w:after="40"/>
              <w:jc w:val="center"/>
              <w:rPr>
                <w:color w:val="000000"/>
                <w:lang w:eastAsia="lt-LT"/>
              </w:rPr>
            </w:pPr>
            <w:r w:rsidRPr="00032A43">
              <w:rPr>
                <w:b/>
                <w:color w:val="000000"/>
                <w:lang w:eastAsia="lt-LT"/>
              </w:rPr>
              <w:t>Pašalinimo pagrindų nebuvimą įrodantys dokumentai</w:t>
            </w: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3.8.1</w:t>
            </w:r>
          </w:p>
        </w:tc>
        <w:tc>
          <w:tcPr>
            <w:tcW w:w="3574" w:type="dxa"/>
          </w:tcPr>
          <w:p w:rsidR="00032A43" w:rsidRPr="00032A43" w:rsidRDefault="00032A43" w:rsidP="00032A43">
            <w:pPr>
              <w:suppressAutoHyphens/>
              <w:jc w:val="both"/>
              <w:rPr>
                <w:color w:val="000000"/>
                <w:lang w:eastAsia="lt-LT"/>
              </w:rPr>
            </w:pPr>
            <w:r w:rsidRPr="00032A43">
              <w:rPr>
                <w:color w:val="000000"/>
                <w:lang w:eastAsia="lt-LT"/>
              </w:rPr>
              <w:t>Tiekėjas arba jo atsakingas asmuo, nurodytas VPĮ 46 straipsnio 2 dalies 2 punkte, nuteistas už šią nusikalstamą veiką:</w:t>
            </w:r>
          </w:p>
          <w:p w:rsidR="00032A43" w:rsidRPr="00032A43" w:rsidRDefault="00032A43" w:rsidP="00032A43">
            <w:pPr>
              <w:suppressAutoHyphens/>
              <w:jc w:val="both"/>
              <w:rPr>
                <w:color w:val="000000"/>
                <w:lang w:eastAsia="lt-LT"/>
              </w:rPr>
            </w:pPr>
            <w:r w:rsidRPr="00032A43">
              <w:rPr>
                <w:color w:val="000000"/>
                <w:lang w:eastAsia="lt-LT"/>
              </w:rPr>
              <w:t>1) dalyvavimą nusikalstamame susivienijime, jo organizavimą ar vadovavimą jam;</w:t>
            </w:r>
          </w:p>
          <w:p w:rsidR="00032A43" w:rsidRPr="00032A43" w:rsidRDefault="00032A43" w:rsidP="00032A43">
            <w:pPr>
              <w:suppressAutoHyphens/>
              <w:jc w:val="both"/>
              <w:rPr>
                <w:color w:val="000000"/>
                <w:lang w:eastAsia="lt-LT"/>
              </w:rPr>
            </w:pPr>
            <w:r w:rsidRPr="00032A43">
              <w:rPr>
                <w:color w:val="000000"/>
                <w:lang w:eastAsia="lt-LT"/>
              </w:rPr>
              <w:t>2) kyšininkavimą, prekybą poveikiu, papirkimą;</w:t>
            </w:r>
          </w:p>
          <w:p w:rsidR="00032A43" w:rsidRPr="00032A43" w:rsidRDefault="00032A43" w:rsidP="00032A43">
            <w:pPr>
              <w:suppressAutoHyphens/>
              <w:jc w:val="both"/>
              <w:rPr>
                <w:color w:val="000000"/>
                <w:lang w:eastAsia="lt-LT"/>
              </w:rPr>
            </w:pPr>
            <w:r w:rsidRPr="00032A43">
              <w:rPr>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032A43">
              <w:rPr>
                <w:color w:val="000000"/>
                <w:lang w:eastAsia="lt-LT"/>
              </w:rPr>
              <w:lastRenderedPageBreak/>
              <w:t>piktnaudžiavimą, kai šiomis nusikalstamomis veikomis kėsinamasi į Europos Sąjungos finansinius interesus, kaip apibrėžta Konvencijos dėl Europos Bendrijų finansinių interesų apsaugos 1 straipsnyje;</w:t>
            </w:r>
          </w:p>
          <w:p w:rsidR="00032A43" w:rsidRPr="00032A43" w:rsidRDefault="00032A43" w:rsidP="00032A43">
            <w:pPr>
              <w:suppressAutoHyphens/>
              <w:jc w:val="both"/>
              <w:rPr>
                <w:color w:val="000000"/>
                <w:lang w:eastAsia="lt-LT"/>
              </w:rPr>
            </w:pPr>
            <w:r w:rsidRPr="00032A43">
              <w:rPr>
                <w:color w:val="000000"/>
                <w:lang w:eastAsia="lt-LT"/>
              </w:rPr>
              <w:t>4) nusikalstamą bankrotą;</w:t>
            </w:r>
          </w:p>
          <w:p w:rsidR="00032A43" w:rsidRPr="00032A43" w:rsidRDefault="00032A43" w:rsidP="00032A43">
            <w:pPr>
              <w:suppressAutoHyphens/>
              <w:jc w:val="both"/>
              <w:rPr>
                <w:color w:val="000000"/>
                <w:lang w:eastAsia="lt-LT"/>
              </w:rPr>
            </w:pPr>
            <w:r w:rsidRPr="00032A43">
              <w:rPr>
                <w:color w:val="000000"/>
                <w:lang w:eastAsia="lt-LT"/>
              </w:rPr>
              <w:t>5) teroristinį ir su teroristine veikla susijusį nusikaltimą;</w:t>
            </w:r>
          </w:p>
          <w:p w:rsidR="00032A43" w:rsidRPr="00032A43" w:rsidRDefault="00032A43" w:rsidP="00032A43">
            <w:pPr>
              <w:suppressAutoHyphens/>
              <w:jc w:val="both"/>
              <w:rPr>
                <w:color w:val="000000"/>
                <w:lang w:eastAsia="lt-LT"/>
              </w:rPr>
            </w:pPr>
            <w:r w:rsidRPr="00032A43">
              <w:rPr>
                <w:color w:val="000000"/>
                <w:lang w:eastAsia="lt-LT"/>
              </w:rPr>
              <w:t>6) nusikalstamu būdu gauto turto legalizavimą;</w:t>
            </w:r>
          </w:p>
          <w:p w:rsidR="00032A43" w:rsidRPr="00032A43" w:rsidRDefault="00032A43" w:rsidP="00032A43">
            <w:pPr>
              <w:suppressAutoHyphens/>
              <w:jc w:val="both"/>
              <w:rPr>
                <w:color w:val="000000"/>
                <w:lang w:eastAsia="lt-LT"/>
              </w:rPr>
            </w:pPr>
            <w:r w:rsidRPr="00032A43">
              <w:rPr>
                <w:color w:val="000000"/>
                <w:lang w:eastAsia="lt-LT"/>
              </w:rPr>
              <w:t>7) prekybą žmonėmis, vaiko pirkimą arba pardavimą;</w:t>
            </w:r>
          </w:p>
          <w:p w:rsidR="00032A43" w:rsidRPr="00032A43" w:rsidRDefault="00032A43" w:rsidP="00032A43">
            <w:pPr>
              <w:suppressAutoHyphens/>
              <w:jc w:val="both"/>
              <w:rPr>
                <w:color w:val="000000"/>
                <w:lang w:eastAsia="lt-LT"/>
              </w:rPr>
            </w:pPr>
            <w:r w:rsidRPr="00032A43">
              <w:rPr>
                <w:color w:val="000000"/>
                <w:lang w:eastAsia="lt-LT"/>
              </w:rPr>
              <w:t>8) kitos valstybės tiekėjo atliktą nusikaltimą, apibrėžtą Direktyvos 2014/24/ES 57 straipsnio 1 dalyje išvardytus Europos Sąjungos teisės aktus įgyvendinančiuose kitų valstybių teisės aktuose.</w:t>
            </w:r>
          </w:p>
          <w:p w:rsidR="00032A43" w:rsidRPr="00032A43" w:rsidRDefault="00032A43" w:rsidP="00032A43">
            <w:pPr>
              <w:suppressAutoHyphens/>
              <w:jc w:val="both"/>
              <w:rPr>
                <w:color w:val="000000"/>
                <w:lang w:eastAsia="lt-LT"/>
              </w:rPr>
            </w:pPr>
          </w:p>
          <w:p w:rsidR="00032A43" w:rsidRPr="00032A43" w:rsidRDefault="00032A43" w:rsidP="00032A43">
            <w:pPr>
              <w:suppressAutoHyphens/>
              <w:jc w:val="both"/>
              <w:rPr>
                <w:color w:val="000000"/>
                <w:lang w:eastAsia="lt-LT"/>
              </w:rPr>
            </w:pPr>
            <w:r w:rsidRPr="00032A43">
              <w:rPr>
                <w:color w:val="000000"/>
                <w:lang w:eastAsia="lt-LT"/>
              </w:rPr>
              <w:t>Laikoma, kad tiekėjas arba jo atsakingas asmuo nuteistas už aukščiau nurodytą nusikalstamą veiką, kai dėl:</w:t>
            </w:r>
          </w:p>
          <w:p w:rsidR="00032A43" w:rsidRPr="00032A43" w:rsidRDefault="00032A43" w:rsidP="00032A43">
            <w:pPr>
              <w:suppressAutoHyphens/>
              <w:jc w:val="both"/>
              <w:rPr>
                <w:color w:val="000000"/>
                <w:lang w:eastAsia="lt-LT"/>
              </w:rPr>
            </w:pPr>
            <w:r w:rsidRPr="00032A43">
              <w:rPr>
                <w:color w:val="000000"/>
                <w:lang w:eastAsia="lt-LT"/>
              </w:rPr>
              <w:t>1) tiekėjo, kuris yra fizinis asmuo, per pastaruosius 5 metus buvo priimtas ir įsiteisėjęs apkaltinamasis teismo nuosprendis ir šis asmuo turi neišnykusį ar nepanaikintą teistumą;</w:t>
            </w:r>
          </w:p>
          <w:p w:rsidR="00032A43" w:rsidRPr="00032A43" w:rsidRDefault="00032A43" w:rsidP="00032A43">
            <w:pPr>
              <w:suppressAutoHyphens/>
              <w:jc w:val="both"/>
              <w:rPr>
                <w:color w:val="000000"/>
                <w:lang w:eastAsia="lt-LT"/>
              </w:rPr>
            </w:pPr>
            <w:r w:rsidRPr="00032A43">
              <w:rPr>
                <w:color w:val="000000"/>
                <w:lang w:eastAsia="lt-LT"/>
              </w:rPr>
              <w:t xml:space="preserve">2) tiekėjo, kuris yra juridinis asmuo, kita organizacija ar jos </w:t>
            </w:r>
            <w:r w:rsidRPr="00032A43">
              <w:rPr>
                <w:bCs/>
                <w:color w:val="000000"/>
                <w:lang w:val="en-US" w:eastAsia="lt-LT"/>
              </w:rPr>
              <w:t>struktūrinis</w:t>
            </w:r>
            <w:r w:rsidRPr="00032A43">
              <w:rPr>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032A43" w:rsidRPr="00032A43" w:rsidRDefault="00032A43" w:rsidP="00032A43">
            <w:pPr>
              <w:suppressAutoHyphens/>
              <w:jc w:val="both"/>
              <w:rPr>
                <w:color w:val="000000"/>
                <w:lang w:eastAsia="lt-LT"/>
              </w:rPr>
            </w:pPr>
            <w:r w:rsidRPr="00032A43">
              <w:rPr>
                <w:color w:val="000000"/>
                <w:lang w:eastAsia="lt-LT"/>
              </w:rPr>
              <w:t xml:space="preserve">3) tiekėjo, kuris yra juridinis asmuo, kita organizacija ar jos struktūrinis  padalinys, per pastaruosius 5 metus </w:t>
            </w:r>
            <w:r w:rsidRPr="00032A43">
              <w:rPr>
                <w:color w:val="000000"/>
                <w:lang w:eastAsia="lt-LT"/>
              </w:rPr>
              <w:lastRenderedPageBreak/>
              <w:t>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lastRenderedPageBreak/>
              <w:t>VPĮ 46 straipsnio 1 dalis</w:t>
            </w:r>
          </w:p>
          <w:p w:rsidR="00032A43" w:rsidRPr="00032A43" w:rsidRDefault="00032A43" w:rsidP="00032A43">
            <w:pPr>
              <w:suppressAutoHyphens/>
              <w:rPr>
                <w:bCs/>
                <w:color w:val="000000"/>
                <w:lang w:eastAsia="lt-LT"/>
              </w:rPr>
            </w:pPr>
          </w:p>
          <w:p w:rsidR="00032A43" w:rsidRPr="00032A43" w:rsidRDefault="00032A43" w:rsidP="00032A43">
            <w:pPr>
              <w:suppressAutoHyphens/>
              <w:rPr>
                <w:bCs/>
                <w:color w:val="000000"/>
                <w:lang w:eastAsia="lt-LT"/>
              </w:rPr>
            </w:pPr>
            <w:r w:rsidRPr="00032A43">
              <w:rPr>
                <w:bCs/>
                <w:color w:val="000000"/>
                <w:lang w:eastAsia="lt-LT"/>
              </w:rPr>
              <w:t>EBVPD III dalies A1-A6 punktai</w:t>
            </w:r>
          </w:p>
          <w:p w:rsidR="00032A43" w:rsidRPr="00032A43" w:rsidRDefault="00032A43" w:rsidP="00032A43">
            <w:pPr>
              <w:suppressAutoHyphens/>
              <w:rPr>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D1 punktas</w:t>
            </w:r>
          </w:p>
        </w:tc>
        <w:tc>
          <w:tcPr>
            <w:tcW w:w="3685" w:type="dxa"/>
          </w:tcPr>
          <w:p w:rsidR="00032A43" w:rsidRPr="00032A43" w:rsidRDefault="00032A43" w:rsidP="00032A43">
            <w:pPr>
              <w:suppressAutoHyphens/>
              <w:jc w:val="both"/>
              <w:rPr>
                <w:color w:val="000000"/>
                <w:lang w:eastAsia="lt-LT"/>
              </w:rPr>
            </w:pPr>
            <w:r w:rsidRPr="00032A43">
              <w:rPr>
                <w:color w:val="000000"/>
                <w:lang w:eastAsia="lt-LT"/>
              </w:rPr>
              <w:t>Iš Lietuvoje įsteigtų subjektų reikalaujama:</w:t>
            </w:r>
          </w:p>
          <w:p w:rsidR="00032A43" w:rsidRPr="00032A43" w:rsidRDefault="00032A43" w:rsidP="00032A43">
            <w:pPr>
              <w:numPr>
                <w:ilvl w:val="0"/>
                <w:numId w:val="29"/>
              </w:numPr>
              <w:suppressAutoHyphens/>
              <w:jc w:val="both"/>
              <w:rPr>
                <w:b/>
                <w:bCs/>
                <w:color w:val="000000"/>
                <w:lang w:eastAsia="lt-LT"/>
              </w:rPr>
            </w:pPr>
            <w:r w:rsidRPr="00032A43">
              <w:rPr>
                <w:color w:val="000000"/>
                <w:lang w:eastAsia="lt-LT"/>
              </w:rPr>
              <w:t>išrašo iš teismo sprendimo arba</w:t>
            </w:r>
          </w:p>
          <w:p w:rsidR="00032A43" w:rsidRPr="00032A43" w:rsidRDefault="00032A43" w:rsidP="00032A43">
            <w:pPr>
              <w:numPr>
                <w:ilvl w:val="0"/>
                <w:numId w:val="29"/>
              </w:numPr>
              <w:suppressAutoHyphens/>
              <w:jc w:val="both"/>
              <w:rPr>
                <w:b/>
                <w:bCs/>
                <w:color w:val="000000"/>
                <w:lang w:eastAsia="lt-LT"/>
              </w:rPr>
            </w:pPr>
            <w:r w:rsidRPr="00032A43">
              <w:rPr>
                <w:color w:val="000000"/>
                <w:lang w:eastAsia="lt-LT"/>
              </w:rPr>
              <w:t>Informatikos ir ryšių departamento prie Vidaus reikalų ministerijos pažymos, arba</w:t>
            </w:r>
          </w:p>
          <w:p w:rsidR="00032A43" w:rsidRPr="00032A43" w:rsidRDefault="00032A43" w:rsidP="00032A43">
            <w:pPr>
              <w:numPr>
                <w:ilvl w:val="0"/>
                <w:numId w:val="29"/>
              </w:numPr>
              <w:suppressAutoHyphens/>
              <w:jc w:val="both"/>
              <w:rPr>
                <w:b/>
                <w:bCs/>
                <w:color w:val="000000"/>
                <w:lang w:eastAsia="lt-LT"/>
              </w:rPr>
            </w:pPr>
            <w:r w:rsidRPr="00032A43">
              <w:rPr>
                <w:color w:val="000000"/>
                <w:lang w:eastAsia="lt-LT"/>
              </w:rPr>
              <w:t>valstybės įmonės Registrų centro Lietuvos Respublikos Vyriausybės nustatyta tvarka išduoto dokumento, patvirtinančio jungtinius kompetentingų institucijų tvarkomus duomenis.</w:t>
            </w:r>
          </w:p>
          <w:p w:rsidR="00032A43" w:rsidRPr="00032A43" w:rsidRDefault="00032A43" w:rsidP="00032A43">
            <w:pPr>
              <w:suppressAutoHyphens/>
              <w:jc w:val="both"/>
              <w:rPr>
                <w:color w:val="000000"/>
                <w:lang w:eastAsia="lt-LT"/>
              </w:rPr>
            </w:pPr>
          </w:p>
          <w:p w:rsidR="00032A43" w:rsidRPr="00032A43" w:rsidRDefault="00032A43" w:rsidP="00032A43">
            <w:pPr>
              <w:suppressAutoHyphens/>
              <w:jc w:val="both"/>
              <w:rPr>
                <w:color w:val="000000"/>
                <w:lang w:eastAsia="lt-LT"/>
              </w:rPr>
            </w:pPr>
            <w:r w:rsidRPr="00032A43">
              <w:rPr>
                <w:color w:val="000000"/>
                <w:lang w:eastAsia="lt-LT"/>
              </w:rPr>
              <w:t>Iš ne Lietuvoje įsteigtų subjektų reikalaujama:</w:t>
            </w:r>
          </w:p>
          <w:p w:rsidR="00032A43" w:rsidRPr="00032A43" w:rsidRDefault="00032A43" w:rsidP="00032A43">
            <w:pPr>
              <w:numPr>
                <w:ilvl w:val="0"/>
                <w:numId w:val="29"/>
              </w:numPr>
              <w:suppressAutoHyphens/>
              <w:jc w:val="both"/>
              <w:rPr>
                <w:b/>
                <w:bCs/>
                <w:color w:val="000000"/>
                <w:lang w:eastAsia="lt-LT"/>
              </w:rPr>
            </w:pPr>
            <w:r w:rsidRPr="00032A43">
              <w:rPr>
                <w:color w:val="000000"/>
                <w:lang w:eastAsia="lt-LT"/>
              </w:rPr>
              <w:t>atitinkamos užsienio šalies institucijos dokumento</w:t>
            </w:r>
            <w:r w:rsidRPr="00032A43">
              <w:rPr>
                <w:color w:val="000000"/>
                <w:vertAlign w:val="superscript"/>
                <w:lang w:eastAsia="lt-LT"/>
              </w:rPr>
              <w:footnoteReference w:id="1"/>
            </w:r>
            <w:r w:rsidRPr="00032A43">
              <w:rPr>
                <w:color w:val="000000"/>
                <w:lang w:eastAsia="lt-LT"/>
              </w:rPr>
              <w:t>.</w:t>
            </w:r>
          </w:p>
          <w:p w:rsidR="00032A43" w:rsidRPr="00032A43" w:rsidRDefault="00032A43" w:rsidP="00032A43">
            <w:pPr>
              <w:suppressAutoHyphens/>
              <w:jc w:val="both"/>
              <w:rPr>
                <w:color w:val="000000"/>
                <w:lang w:eastAsia="lt-LT"/>
              </w:rPr>
            </w:pPr>
          </w:p>
          <w:p w:rsidR="00032A43" w:rsidRPr="00032A43" w:rsidRDefault="00032A43" w:rsidP="00032A43">
            <w:pPr>
              <w:suppressAutoHyphens/>
              <w:jc w:val="both"/>
              <w:rPr>
                <w:color w:val="000000"/>
                <w:lang w:eastAsia="lt-LT"/>
              </w:rPr>
            </w:pPr>
            <w:r w:rsidRPr="00032A43">
              <w:rPr>
                <w:color w:val="000000"/>
                <w:lang w:eastAsia="lt-LT"/>
              </w:rPr>
              <w:t xml:space="preserve">Nurodyti dokumentai turi būti išduoti ne anksčiau kaip 180 dienų iki </w:t>
            </w:r>
            <w:r w:rsidRPr="00032A43">
              <w:rPr>
                <w:i/>
                <w:iCs/>
                <w:color w:val="000000"/>
                <w:lang w:eastAsia="lt-LT"/>
              </w:rPr>
              <w:t>tos dienos, kai tiekėjas perkančiosios organizacijos prašymu turės pateikti pašalinimo pagrindų nebuvimą patvirtinančius dok</w:t>
            </w:r>
            <w:r w:rsidRPr="00032A43">
              <w:rPr>
                <w:color w:val="000000"/>
                <w:lang w:eastAsia="lt-LT"/>
              </w:rPr>
              <w:t xml:space="preserve">umentus. </w:t>
            </w:r>
            <w:r w:rsidRPr="00032A43">
              <w:rPr>
                <w:b/>
                <w:bCs/>
                <w:i/>
                <w:iCs/>
                <w:color w:val="000000"/>
                <w:lang w:eastAsia="lt-LT"/>
              </w:rPr>
              <w:t>Pavyzdys</w:t>
            </w:r>
            <w:r w:rsidRPr="00032A43">
              <w:rPr>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032A43" w:rsidRPr="00032A43" w:rsidRDefault="00032A43" w:rsidP="00032A43">
            <w:pPr>
              <w:suppressAutoHyphens/>
              <w:jc w:val="both"/>
              <w:rPr>
                <w:b/>
                <w:bCs/>
                <w:color w:val="000000"/>
                <w:lang w:eastAsia="lt-LT"/>
              </w:rPr>
            </w:pPr>
          </w:p>
          <w:p w:rsidR="00032A43" w:rsidRPr="00032A43" w:rsidRDefault="00032A43" w:rsidP="00032A43">
            <w:pPr>
              <w:suppressAutoHyphens/>
              <w:jc w:val="both"/>
              <w:rPr>
                <w:b/>
                <w:bCs/>
                <w:color w:val="000000"/>
                <w:lang w:eastAsia="lt-LT"/>
              </w:rPr>
            </w:pPr>
            <w:r w:rsidRPr="00032A43">
              <w:rPr>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32A43" w:rsidRPr="00032A43" w:rsidRDefault="00032A43" w:rsidP="00032A43">
            <w:pPr>
              <w:suppressAutoHyphens/>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themeColor="text1"/>
                <w:lang w:eastAsia="lt-LT"/>
              </w:rPr>
            </w:pPr>
            <w:r w:rsidRPr="00032A43">
              <w:rPr>
                <w:color w:val="000000" w:themeColor="text1"/>
                <w:lang w:eastAsia="lt-LT"/>
              </w:rPr>
              <w:lastRenderedPageBreak/>
              <w:t>3.8.2</w:t>
            </w:r>
          </w:p>
        </w:tc>
        <w:tc>
          <w:tcPr>
            <w:tcW w:w="3574" w:type="dxa"/>
          </w:tcPr>
          <w:p w:rsidR="00032A43" w:rsidRPr="00032A43" w:rsidRDefault="00032A43" w:rsidP="00032A43">
            <w:pPr>
              <w:rPr>
                <w:color w:val="000000" w:themeColor="text1"/>
              </w:rPr>
            </w:pPr>
            <w:r w:rsidRPr="00032A43">
              <w:rPr>
                <w:color w:val="000000" w:themeColor="text1"/>
              </w:rPr>
              <w:t>Tiekėjas yra neatlikęs jam paskirtos baudžiamojo poveikio priemonės – uždraudimo juridiniam asmeniui dalyvauti viešuosiuose pirkimuose.</w:t>
            </w:r>
          </w:p>
        </w:tc>
        <w:tc>
          <w:tcPr>
            <w:tcW w:w="1701" w:type="dxa"/>
          </w:tcPr>
          <w:p w:rsidR="00032A43" w:rsidRPr="00032A43" w:rsidRDefault="00032A43" w:rsidP="00032A43">
            <w:pPr>
              <w:rPr>
                <w:color w:val="000000" w:themeColor="text1"/>
              </w:rPr>
            </w:pPr>
            <w:r w:rsidRPr="00032A43">
              <w:rPr>
                <w:color w:val="000000" w:themeColor="text1"/>
              </w:rPr>
              <w:t>VPĮ 46 straipsnio 2¹ dalis</w:t>
            </w:r>
          </w:p>
          <w:p w:rsidR="00032A43" w:rsidRPr="00032A43" w:rsidRDefault="00032A43" w:rsidP="00032A43">
            <w:pPr>
              <w:rPr>
                <w:color w:val="000000" w:themeColor="text1"/>
              </w:rPr>
            </w:pPr>
          </w:p>
          <w:p w:rsidR="00032A43" w:rsidRPr="00032A43" w:rsidRDefault="00032A43" w:rsidP="00032A43">
            <w:pPr>
              <w:rPr>
                <w:color w:val="000000" w:themeColor="text1"/>
              </w:rPr>
            </w:pPr>
            <w:r w:rsidRPr="00032A43">
              <w:rPr>
                <w:color w:val="000000" w:themeColor="text1"/>
              </w:rPr>
              <w:t>EBVPD III dalies D2 punktas</w:t>
            </w:r>
          </w:p>
        </w:tc>
        <w:tc>
          <w:tcPr>
            <w:tcW w:w="3685" w:type="dxa"/>
          </w:tcPr>
          <w:p w:rsidR="00032A43" w:rsidRPr="00032A43" w:rsidRDefault="00032A43" w:rsidP="00032A43">
            <w:pPr>
              <w:rPr>
                <w:color w:val="000000" w:themeColor="text1"/>
              </w:rPr>
            </w:pPr>
            <w:r w:rsidRPr="00032A43">
              <w:rPr>
                <w:color w:val="000000" w:themeColor="text1"/>
              </w:rPr>
              <w:t>Iš Lietuvoje įsteigtų subjektų įrodančių dokumentų nereikalaujama. Užtenka pateikto EBVPD.</w:t>
            </w: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3.8.3</w:t>
            </w:r>
          </w:p>
        </w:tc>
        <w:tc>
          <w:tcPr>
            <w:tcW w:w="3574" w:type="dxa"/>
          </w:tcPr>
          <w:p w:rsidR="00032A43" w:rsidRPr="00032A43" w:rsidRDefault="00032A43" w:rsidP="00032A43">
            <w:pPr>
              <w:suppressAutoHyphens/>
              <w:jc w:val="both"/>
              <w:rPr>
                <w:b/>
                <w:bCs/>
                <w:color w:val="000000"/>
                <w:lang w:eastAsia="lt-LT"/>
              </w:rPr>
            </w:pPr>
            <w:r w:rsidRPr="00032A43">
              <w:rPr>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032A43" w:rsidRPr="00032A43" w:rsidRDefault="00032A43" w:rsidP="00032A43">
            <w:pPr>
              <w:suppressAutoHyphens/>
              <w:jc w:val="both"/>
              <w:rPr>
                <w:b/>
                <w:bCs/>
                <w:color w:val="000000"/>
                <w:lang w:eastAsia="lt-LT"/>
              </w:rPr>
            </w:pPr>
          </w:p>
          <w:p w:rsidR="00032A43" w:rsidRPr="00032A43" w:rsidRDefault="00032A43" w:rsidP="00032A43">
            <w:pPr>
              <w:suppressAutoHyphens/>
              <w:jc w:val="both"/>
              <w:rPr>
                <w:b/>
                <w:bCs/>
                <w:color w:val="000000"/>
                <w:lang w:eastAsia="lt-LT"/>
              </w:rPr>
            </w:pPr>
            <w:r w:rsidRPr="00032A43">
              <w:rPr>
                <w:bCs/>
                <w:color w:val="000000"/>
                <w:lang w:eastAsia="lt-LT"/>
              </w:rPr>
              <w:t>Laikoma, kad tiekėjas nuteistas už aukščiau nurodytą nusikalstamą veiką, kai dėl:</w:t>
            </w:r>
          </w:p>
          <w:p w:rsidR="00032A43" w:rsidRPr="00032A43" w:rsidRDefault="00032A43" w:rsidP="00032A43">
            <w:pPr>
              <w:suppressAutoHyphens/>
              <w:jc w:val="both"/>
              <w:rPr>
                <w:b/>
                <w:bCs/>
                <w:color w:val="000000"/>
                <w:lang w:eastAsia="lt-LT"/>
              </w:rPr>
            </w:pPr>
            <w:r w:rsidRPr="00032A43">
              <w:rPr>
                <w:bCs/>
                <w:color w:val="000000"/>
                <w:lang w:eastAsia="lt-LT"/>
              </w:rPr>
              <w:t>1) tiekėjo, kuris yra fizinis asmuo, per pastaruosius 5 metus buvo priimtas ir įsiteisėjęs apkaltinamasis teismo nuosprendis ir šis asmuo turi neišnykusį ar nepanaikintą teistumą;</w:t>
            </w:r>
          </w:p>
          <w:p w:rsidR="00032A43" w:rsidRPr="00032A43" w:rsidRDefault="00032A43" w:rsidP="00032A43">
            <w:pPr>
              <w:suppressAutoHyphens/>
              <w:jc w:val="both"/>
              <w:rPr>
                <w:b/>
                <w:bCs/>
                <w:color w:val="000000"/>
                <w:lang w:eastAsia="lt-LT"/>
              </w:rPr>
            </w:pPr>
            <w:r w:rsidRPr="00032A43">
              <w:rPr>
                <w:bCs/>
                <w:color w:val="000000"/>
                <w:lang w:eastAsia="lt-LT"/>
              </w:rPr>
              <w:t>2) tiekėjo, kuris yra juridinis asmuo, kita organizacija ar jos</w:t>
            </w:r>
            <w:r w:rsidRPr="00032A43">
              <w:rPr>
                <w:rFonts w:eastAsia="Arial Unicode MS"/>
                <w:bCs/>
                <w:color w:val="000000"/>
                <w:bdr w:val="nil"/>
                <w:lang w:val="en-US" w:eastAsia="lt-LT"/>
              </w:rPr>
              <w:t xml:space="preserve"> </w:t>
            </w:r>
            <w:r w:rsidRPr="00032A43">
              <w:rPr>
                <w:bCs/>
                <w:color w:val="000000"/>
                <w:lang w:val="en-US" w:eastAsia="lt-LT"/>
              </w:rPr>
              <w:t xml:space="preserve">struktūrinis </w:t>
            </w:r>
            <w:r w:rsidRPr="00032A43">
              <w:rPr>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032A43" w:rsidRPr="00032A43" w:rsidRDefault="00032A43" w:rsidP="00032A43">
            <w:pPr>
              <w:suppressAutoHyphens/>
              <w:jc w:val="both"/>
              <w:rPr>
                <w:b/>
                <w:bCs/>
                <w:color w:val="000000"/>
                <w:lang w:eastAsia="lt-LT"/>
              </w:rPr>
            </w:pPr>
          </w:p>
          <w:p w:rsidR="00032A43" w:rsidRPr="00032A43" w:rsidRDefault="00032A43" w:rsidP="00032A43">
            <w:pPr>
              <w:suppressAutoHyphens/>
              <w:jc w:val="both"/>
              <w:rPr>
                <w:b/>
                <w:bCs/>
                <w:color w:val="000000"/>
                <w:lang w:eastAsia="lt-LT"/>
              </w:rPr>
            </w:pPr>
            <w:r w:rsidRPr="00032A43">
              <w:rPr>
                <w:bCs/>
                <w:color w:val="000000"/>
                <w:lang w:eastAsia="lt-LT"/>
              </w:rPr>
              <w:t>Tačiau ši nuostata netaikoma, jeigu:</w:t>
            </w:r>
          </w:p>
          <w:p w:rsidR="00032A43" w:rsidRPr="00032A43" w:rsidRDefault="00032A43" w:rsidP="00032A43">
            <w:pPr>
              <w:suppressAutoHyphens/>
              <w:jc w:val="both"/>
              <w:rPr>
                <w:b/>
                <w:bCs/>
                <w:color w:val="000000"/>
                <w:lang w:eastAsia="lt-LT"/>
              </w:rPr>
            </w:pPr>
            <w:r w:rsidRPr="00032A43">
              <w:rPr>
                <w:bCs/>
                <w:color w:val="000000"/>
                <w:lang w:eastAsia="lt-LT"/>
              </w:rPr>
              <w:t>1) tiekėjas yra įsipareigojęs sumokėti mokesčius, įskaitant socialinio draudimo įmokas ir dėl to laikomas jau įvykdžiusiu šioje dalyje nurodytus įsipareigojimus;</w:t>
            </w:r>
          </w:p>
          <w:p w:rsidR="00032A43" w:rsidRPr="00032A43" w:rsidRDefault="00032A43" w:rsidP="00032A43">
            <w:pPr>
              <w:suppressAutoHyphens/>
              <w:jc w:val="both"/>
              <w:rPr>
                <w:b/>
                <w:bCs/>
                <w:color w:val="000000"/>
                <w:lang w:eastAsia="lt-LT"/>
              </w:rPr>
            </w:pPr>
            <w:r w:rsidRPr="00032A43">
              <w:rPr>
                <w:bCs/>
                <w:color w:val="000000"/>
                <w:lang w:eastAsia="lt-LT"/>
              </w:rPr>
              <w:t>2) įsiskolinimo suma neviršija 50 Eur (penkiasdešimt eurų);</w:t>
            </w:r>
          </w:p>
          <w:p w:rsidR="00032A43" w:rsidRPr="00032A43" w:rsidRDefault="00032A43" w:rsidP="00032A43">
            <w:pPr>
              <w:suppressAutoHyphens/>
              <w:jc w:val="both"/>
              <w:rPr>
                <w:color w:val="000000"/>
                <w:lang w:eastAsia="lt-LT"/>
              </w:rPr>
            </w:pPr>
            <w:r w:rsidRPr="00032A43">
              <w:rPr>
                <w:bCs/>
                <w:color w:val="000000"/>
                <w:lang w:eastAsia="lt-LT"/>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lastRenderedPageBreak/>
              <w:t>VPĮ 46 straipsnio 3 dalis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B1 ir B2 punktai</w:t>
            </w:r>
          </w:p>
        </w:tc>
        <w:tc>
          <w:tcPr>
            <w:tcW w:w="3685" w:type="dxa"/>
          </w:tcPr>
          <w:p w:rsidR="00032A43" w:rsidRPr="00032A43" w:rsidRDefault="00032A43" w:rsidP="00032A43">
            <w:pPr>
              <w:suppressAutoHyphens/>
              <w:spacing w:after="40"/>
              <w:jc w:val="both"/>
              <w:rPr>
                <w:bCs/>
                <w:color w:val="000000"/>
                <w:lang w:eastAsia="lt-LT"/>
              </w:rPr>
            </w:pPr>
            <w:r w:rsidRPr="00032A43">
              <w:rPr>
                <w:bCs/>
                <w:color w:val="000000"/>
                <w:lang w:eastAsia="lt-LT"/>
              </w:rPr>
              <w:t>1) Dėl įsipareigojimų, susijusių su mokesčių mokėjimu, įvykdymo iš Lietuvoje įsteigtų subjektų prašoma:</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išrašo iš teismo sprendimo (jei toks yra) arba Valstybinės mokesčių inspekcijos prie Lietuvos Respublikos finansų ministerijos išduoto dokumento,</w:t>
            </w:r>
          </w:p>
          <w:p w:rsidR="00032A43" w:rsidRPr="00032A43" w:rsidRDefault="00032A43" w:rsidP="00032A43">
            <w:pPr>
              <w:suppressAutoHyphens/>
              <w:spacing w:after="40"/>
              <w:jc w:val="both"/>
              <w:rPr>
                <w:bCs/>
                <w:color w:val="000000"/>
                <w:lang w:eastAsia="lt-LT"/>
              </w:rPr>
            </w:pPr>
            <w:r w:rsidRPr="00032A43">
              <w:rPr>
                <w:bCs/>
                <w:color w:val="000000"/>
                <w:lang w:eastAsia="lt-LT"/>
              </w:rPr>
              <w:t>arba valstybės įmonės Registrų centro Lietuvos Respublikos Vyriausybės nustatyta tvarka išduoto dokumento, patvirtinančio jungtinius kompetentingų institucijų tvarkomus duomenis.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Iš ne Lietuvoje įsteigtų subjektų reikalaujama:</w:t>
            </w:r>
          </w:p>
          <w:p w:rsidR="00032A43" w:rsidRPr="00032A43" w:rsidRDefault="00032A43" w:rsidP="00032A43">
            <w:pPr>
              <w:suppressAutoHyphens/>
              <w:spacing w:after="40"/>
              <w:jc w:val="both"/>
              <w:rPr>
                <w:bCs/>
                <w:color w:val="000000"/>
                <w:lang w:eastAsia="lt-LT"/>
              </w:rPr>
            </w:pPr>
            <w:r w:rsidRPr="00032A43">
              <w:rPr>
                <w:bCs/>
                <w:color w:val="000000"/>
                <w:lang w:eastAsia="lt-LT"/>
              </w:rPr>
              <w:t>atitinkamos užsienio šalies institucijos dokumento .</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 xml:space="preserve">Jei dokumentas išduotas anksčiau, tačiau jame nurodytas galiojimo terminas ilgesnis nei pašalinimo pagrindų nebuvimą patvirtinančių dokumentų pagal EBVPD galutinis </w:t>
            </w:r>
            <w:r w:rsidRPr="00032A43">
              <w:rPr>
                <w:bCs/>
                <w:color w:val="000000"/>
                <w:lang w:eastAsia="lt-LT"/>
              </w:rPr>
              <w:lastRenderedPageBreak/>
              <w:t>pateikimo terminas, toks dokumentas jo galiojimo laikotarpiu yra priimtinas.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2) Dėl įsipareigojimų, susijusių su socialinio draudimo įmokų mokėjimu, įvykdymo iš Lietuvoje įsteigtų subjektų prašoma:</w:t>
            </w:r>
          </w:p>
          <w:p w:rsidR="00032A43" w:rsidRPr="00032A43" w:rsidRDefault="00032A43" w:rsidP="00032A43">
            <w:pPr>
              <w:suppressAutoHyphens/>
              <w:spacing w:after="40"/>
              <w:jc w:val="both"/>
              <w:rPr>
                <w:bCs/>
                <w:color w:val="000000"/>
                <w:lang w:eastAsia="lt-LT"/>
              </w:rPr>
            </w:pPr>
            <w:r w:rsidRPr="00032A43">
              <w:rPr>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Iš ne Lietuvoje įsteigtų subjektų reikalaujama:</w:t>
            </w:r>
          </w:p>
          <w:p w:rsidR="00032A43" w:rsidRPr="00032A43" w:rsidRDefault="00032A43" w:rsidP="00032A43">
            <w:pPr>
              <w:suppressAutoHyphens/>
              <w:spacing w:after="40"/>
              <w:jc w:val="both"/>
              <w:rPr>
                <w:bCs/>
                <w:color w:val="000000"/>
                <w:lang w:eastAsia="lt-LT"/>
              </w:rPr>
            </w:pPr>
            <w:r w:rsidRPr="00032A43">
              <w:rPr>
                <w:bCs/>
                <w:color w:val="000000"/>
                <w:lang w:eastAsia="lt-LT"/>
              </w:rPr>
              <w:t>atitinkamos užsienio šalies kompetentingos institucijos dokumento.</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bCs/>
                <w:color w:val="000000"/>
                <w:lang w:eastAsia="lt-LT"/>
              </w:rPr>
            </w:pPr>
            <w:r w:rsidRPr="00032A43">
              <w:rPr>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color w:val="000000"/>
                <w:lang w:eastAsia="lt-LT"/>
              </w:rPr>
            </w:pPr>
            <w:r w:rsidRPr="00032A43">
              <w:rPr>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lastRenderedPageBreak/>
              <w:t>3.8.4</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1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C10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3.8.5</w:t>
            </w:r>
          </w:p>
        </w:tc>
        <w:tc>
          <w:tcPr>
            <w:tcW w:w="3574" w:type="dxa"/>
          </w:tcPr>
          <w:p w:rsidR="00032A43" w:rsidRPr="00032A43" w:rsidRDefault="00032A43" w:rsidP="00032A43">
            <w:pPr>
              <w:suppressAutoHyphens/>
              <w:spacing w:after="40"/>
              <w:jc w:val="both"/>
              <w:rPr>
                <w:b/>
                <w:bCs/>
                <w:color w:val="000000"/>
                <w:lang w:eastAsia="lt-LT"/>
              </w:rPr>
            </w:pPr>
            <w:r w:rsidRPr="00032A43">
              <w:rPr>
                <w:color w:val="000000"/>
                <w:lang w:eastAsia="lt-LT"/>
              </w:rPr>
              <w:t xml:space="preserve">Tiekėjas pirkimo metu pateko į interesų konflikto situaciją, kaip apibrėžta VPĮ 21 straipsnyje, ir atitinkamos padėties negalima ištaisyti. </w:t>
            </w:r>
          </w:p>
          <w:p w:rsidR="00032A43" w:rsidRPr="00032A43" w:rsidRDefault="00032A43" w:rsidP="00032A43">
            <w:pPr>
              <w:suppressAutoHyphens/>
              <w:spacing w:after="40"/>
              <w:jc w:val="both"/>
              <w:rPr>
                <w:color w:val="000000"/>
                <w:lang w:eastAsia="lt-LT"/>
              </w:rPr>
            </w:pPr>
            <w:r w:rsidRPr="00032A43">
              <w:rPr>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2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C12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3.8.6</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Pažeista konkurencija, kaip nustatyta VPĮ 27 straipsnio 3 ir 4 dalyse, ir atitinkamos padėties negalima ištaisyti.</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3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C13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t>3.8.7</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 xml:space="preserve">Tiekėjas pirkimo procedūrų metu nuslėpė informaciją ar pateikė melagingą informaciją apie atitiktį VPĮ 46 ir 47 straipsniuose nustatytiems reikalavimams, ir perkančioji organizacija gali tai įrodyti bet </w:t>
            </w:r>
            <w:r w:rsidRPr="00032A43">
              <w:rPr>
                <w:color w:val="000000"/>
                <w:lang w:eastAsia="lt-LT"/>
              </w:rPr>
              <w:lastRenderedPageBreak/>
              <w:t xml:space="preserve">kokiomis teisėtomis priemonėmis, arba tiekėjas dėl pateiktos melagingos informacijos negali pateikti patvirtinančių dokumentų, reikalaujamų pagal VPĮ 50 straipsnį. </w:t>
            </w:r>
          </w:p>
          <w:p w:rsidR="00032A43" w:rsidRPr="00032A43" w:rsidRDefault="00032A43" w:rsidP="00032A43">
            <w:pPr>
              <w:suppressAutoHyphens/>
              <w:spacing w:after="40"/>
              <w:jc w:val="both"/>
              <w:rPr>
                <w:bCs/>
                <w:color w:val="000000"/>
                <w:lang w:eastAsia="lt-LT"/>
              </w:rPr>
            </w:pPr>
            <w:r w:rsidRPr="00032A43">
              <w:rPr>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032A43" w:rsidRPr="00032A43" w:rsidRDefault="00032A43" w:rsidP="00032A43">
            <w:pPr>
              <w:suppressAutoHyphens/>
              <w:spacing w:after="40"/>
              <w:jc w:val="both"/>
              <w:rPr>
                <w:color w:val="000000"/>
                <w:lang w:eastAsia="lt-LT"/>
              </w:rPr>
            </w:pPr>
            <w:r w:rsidRPr="00032A43">
              <w:rPr>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lastRenderedPageBreak/>
              <w:t>VPĮ 46 straipsnio 4 dalies 4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C15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bCs/>
                <w:iCs/>
                <w:color w:val="000000"/>
                <w:lang w:eastAsia="lt-LT"/>
              </w:rPr>
            </w:pPr>
          </w:p>
          <w:p w:rsidR="00032A43" w:rsidRPr="00032A43" w:rsidRDefault="00032A43" w:rsidP="00032A43">
            <w:pPr>
              <w:suppressAutoHyphens/>
              <w:spacing w:after="40"/>
              <w:jc w:val="both"/>
              <w:rPr>
                <w:bCs/>
                <w:iCs/>
                <w:color w:val="000000"/>
                <w:lang w:eastAsia="lt-LT"/>
              </w:rPr>
            </w:pPr>
          </w:p>
          <w:p w:rsidR="00032A43" w:rsidRPr="00032A43" w:rsidRDefault="00032A43" w:rsidP="00032A43">
            <w:pPr>
              <w:suppressAutoHyphens/>
              <w:spacing w:after="40"/>
              <w:jc w:val="both"/>
              <w:rPr>
                <w:b/>
                <w:bCs/>
                <w:color w:val="000000"/>
                <w:lang w:eastAsia="lt-LT"/>
              </w:rPr>
            </w:pPr>
            <w:r w:rsidRPr="00032A43">
              <w:rPr>
                <w:b/>
                <w:bCs/>
                <w:color w:val="000000"/>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032A43" w:rsidRPr="00032A43" w:rsidRDefault="00032A43" w:rsidP="00032A43">
            <w:pPr>
              <w:suppressAutoHyphens/>
              <w:spacing w:after="40"/>
              <w:jc w:val="both"/>
              <w:rPr>
                <w:b/>
                <w:bCs/>
                <w:color w:val="000000"/>
                <w:lang w:eastAsia="lt-LT"/>
              </w:rPr>
            </w:pPr>
          </w:p>
          <w:p w:rsidR="00032A43" w:rsidRPr="00032A43" w:rsidRDefault="00323AFA" w:rsidP="00032A43">
            <w:pPr>
              <w:suppressAutoHyphens/>
              <w:spacing w:after="40"/>
              <w:jc w:val="both"/>
              <w:rPr>
                <w:color w:val="000000"/>
                <w:u w:val="single"/>
                <w:lang w:eastAsia="lt-LT"/>
              </w:rPr>
            </w:pPr>
            <w:hyperlink r:id="rId15">
              <w:r w:rsidR="00032A43" w:rsidRPr="00032A43">
                <w:rPr>
                  <w:u w:val="single"/>
                  <w:lang w:eastAsia="lt-LT"/>
                </w:rPr>
                <w:t>https://vpt.lrv.lt/melaginga-informacija-pateikusiu-tiekeju-sarasas-3</w:t>
              </w:r>
            </w:hyperlink>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lastRenderedPageBreak/>
              <w:t>3.8.8</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5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bCs/>
                <w:color w:val="000000"/>
                <w:lang w:eastAsia="lt-LT"/>
              </w:rPr>
            </w:pPr>
            <w:r w:rsidRPr="00032A43">
              <w:rPr>
                <w:bCs/>
                <w:color w:val="000000"/>
                <w:lang w:eastAsia="lt-LT"/>
              </w:rPr>
              <w:t>EBVPD III dalies C15 punktas</w:t>
            </w:r>
          </w:p>
          <w:p w:rsidR="00032A43" w:rsidRPr="00032A43" w:rsidRDefault="00032A43" w:rsidP="00032A43">
            <w:pPr>
              <w:suppressAutoHyphens/>
              <w:rPr>
                <w:color w:val="000000"/>
                <w:lang w:eastAsia="lt-LT"/>
              </w:rPr>
            </w:pPr>
          </w:p>
          <w:p w:rsidR="00032A43" w:rsidRPr="00032A43" w:rsidRDefault="00032A43" w:rsidP="00032A43">
            <w:pPr>
              <w:suppressAutoHyphens/>
              <w:spacing w:after="40"/>
              <w:rPr>
                <w:color w:val="000000"/>
                <w:lang w:eastAsia="lt-LT"/>
              </w:rPr>
            </w:pP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color w:val="000000"/>
                <w:lang w:eastAsia="lt-LT"/>
              </w:rPr>
            </w:pPr>
          </w:p>
        </w:tc>
      </w:tr>
      <w:tr w:rsidR="00032A43" w:rsidRPr="00032A43" w:rsidTr="00032A43">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lastRenderedPageBreak/>
              <w:t>3.8.9</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032A43" w:rsidRPr="00032A43" w:rsidRDefault="00032A43" w:rsidP="00032A43">
            <w:pPr>
              <w:suppressAutoHyphens/>
              <w:spacing w:after="40"/>
              <w:jc w:val="both"/>
              <w:rPr>
                <w:color w:val="000000"/>
                <w:lang w:eastAsia="lt-LT"/>
              </w:rPr>
            </w:pPr>
            <w:r w:rsidRPr="00032A43">
              <w:rPr>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6 punktas</w:t>
            </w:r>
          </w:p>
          <w:p w:rsidR="00032A43" w:rsidRPr="00032A43" w:rsidRDefault="00032A43" w:rsidP="00032A43">
            <w:pPr>
              <w:suppressAutoHyphens/>
              <w:rPr>
                <w:b/>
                <w:bCs/>
                <w:color w:val="000000"/>
                <w:lang w:eastAsia="lt-LT"/>
              </w:rPr>
            </w:pPr>
          </w:p>
          <w:p w:rsidR="00032A43" w:rsidRPr="00032A43" w:rsidRDefault="00032A43" w:rsidP="00032A43">
            <w:pPr>
              <w:suppressAutoHyphens/>
              <w:rPr>
                <w:bCs/>
                <w:color w:val="000000"/>
                <w:lang w:eastAsia="lt-LT"/>
              </w:rPr>
            </w:pPr>
            <w:r w:rsidRPr="00032A43">
              <w:rPr>
                <w:bCs/>
                <w:color w:val="000000"/>
                <w:lang w:eastAsia="lt-LT"/>
              </w:rPr>
              <w:t>EBVPD III dalies C14 punktas</w:t>
            </w:r>
          </w:p>
          <w:p w:rsidR="00032A43" w:rsidRPr="00032A43" w:rsidRDefault="00032A43" w:rsidP="00032A43">
            <w:pPr>
              <w:suppressAutoHyphens/>
              <w:spacing w:after="40"/>
              <w:rPr>
                <w:color w:val="000000"/>
                <w:lang w:eastAsia="lt-LT"/>
              </w:rPr>
            </w:pP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w:t>
            </w:r>
          </w:p>
          <w:p w:rsidR="00032A43" w:rsidRPr="00032A43" w:rsidRDefault="00032A43" w:rsidP="00032A43">
            <w:pPr>
              <w:suppressAutoHyphens/>
              <w:spacing w:after="40"/>
              <w:jc w:val="both"/>
              <w:rPr>
                <w:bCs/>
                <w:iCs/>
                <w:color w:val="000000"/>
                <w:lang w:eastAsia="lt-LT"/>
              </w:rPr>
            </w:pPr>
          </w:p>
          <w:p w:rsidR="00032A43" w:rsidRPr="00032A43" w:rsidRDefault="00032A43" w:rsidP="00032A43">
            <w:pPr>
              <w:suppressAutoHyphens/>
              <w:spacing w:after="40"/>
              <w:jc w:val="both"/>
              <w:rPr>
                <w:b/>
                <w:bCs/>
                <w:color w:val="000000"/>
                <w:lang w:eastAsia="lt-LT"/>
              </w:rPr>
            </w:pPr>
            <w:r w:rsidRPr="00032A43">
              <w:rPr>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032A43" w:rsidRPr="00032A43" w:rsidRDefault="00032A43" w:rsidP="00032A43">
            <w:pPr>
              <w:suppressAutoHyphens/>
              <w:spacing w:after="40"/>
              <w:jc w:val="both"/>
              <w:rPr>
                <w:color w:val="000000"/>
                <w:lang w:eastAsia="lt-LT"/>
              </w:rPr>
            </w:pPr>
          </w:p>
          <w:p w:rsidR="00032A43" w:rsidRPr="00032A43" w:rsidRDefault="00323AFA" w:rsidP="00032A43">
            <w:pPr>
              <w:suppressAutoHyphens/>
              <w:spacing w:after="40"/>
              <w:jc w:val="both"/>
              <w:rPr>
                <w:color w:val="000000"/>
                <w:lang w:eastAsia="lt-LT"/>
              </w:rPr>
            </w:pPr>
            <w:hyperlink r:id="rId16" w:history="1">
              <w:r w:rsidR="00032A43" w:rsidRPr="00032A43">
                <w:rPr>
                  <w:u w:val="single"/>
                  <w:lang w:eastAsia="lt-LT"/>
                </w:rPr>
                <w:t>https://vpt.lrv.lt/lt/pasalinimo-pagrindai-1/nepatikimi-tiekejai-1</w:t>
              </w:r>
            </w:hyperlink>
          </w:p>
          <w:p w:rsidR="00032A43" w:rsidRPr="00032A43" w:rsidRDefault="00032A43" w:rsidP="00032A43">
            <w:pPr>
              <w:suppressAutoHyphens/>
              <w:spacing w:after="40"/>
              <w:jc w:val="both"/>
              <w:rPr>
                <w:color w:val="000000"/>
                <w:lang w:eastAsia="lt-LT"/>
              </w:rPr>
            </w:pPr>
          </w:p>
          <w:p w:rsidR="00032A43" w:rsidRPr="00032A43" w:rsidRDefault="00323AFA" w:rsidP="00032A43">
            <w:pPr>
              <w:suppressAutoHyphens/>
              <w:spacing w:after="40"/>
              <w:jc w:val="both"/>
              <w:rPr>
                <w:color w:val="000000"/>
                <w:lang w:eastAsia="lt-LT"/>
              </w:rPr>
            </w:pPr>
            <w:hyperlink r:id="rId17" w:history="1">
              <w:r w:rsidR="00032A43" w:rsidRPr="00032A43">
                <w:rPr>
                  <w:u w:val="single"/>
                  <w:lang w:eastAsia="lt-LT"/>
                </w:rPr>
                <w:t>https://vpt.lrv.lt/lt/pasalinimo-pagrindai-1/nepatikimu-koncesininku-sarasas-1/nepatikimu-koncesininku-sarasas</w:t>
              </w:r>
            </w:hyperlink>
          </w:p>
          <w:p w:rsidR="00032A43" w:rsidRPr="00032A43" w:rsidRDefault="00032A43" w:rsidP="00032A43">
            <w:pPr>
              <w:suppressAutoHyphens/>
              <w:spacing w:after="40"/>
              <w:jc w:val="both"/>
              <w:rPr>
                <w:lang w:eastAsia="lt-LT"/>
              </w:rPr>
            </w:pPr>
          </w:p>
          <w:p w:rsidR="00032A43" w:rsidRPr="00032A43" w:rsidRDefault="00032A43" w:rsidP="00032A43">
            <w:pPr>
              <w:suppressAutoHyphens/>
              <w:spacing w:after="40"/>
              <w:jc w:val="both"/>
              <w:rPr>
                <w:bCs/>
                <w:color w:val="000000"/>
                <w:lang w:eastAsia="lt-LT"/>
              </w:rPr>
            </w:pPr>
          </w:p>
          <w:p w:rsidR="00032A43" w:rsidRPr="00032A43" w:rsidRDefault="00032A43" w:rsidP="00032A43">
            <w:pPr>
              <w:suppressAutoHyphens/>
              <w:spacing w:after="40"/>
              <w:jc w:val="both"/>
              <w:rPr>
                <w:color w:val="000000"/>
                <w:lang w:eastAsia="lt-LT"/>
              </w:rPr>
            </w:pPr>
          </w:p>
        </w:tc>
      </w:tr>
      <w:tr w:rsidR="00032A43" w:rsidRPr="00032A43" w:rsidTr="00032A43">
        <w:trPr>
          <w:trHeight w:val="4534"/>
        </w:trPr>
        <w:tc>
          <w:tcPr>
            <w:tcW w:w="674" w:type="dxa"/>
          </w:tcPr>
          <w:p w:rsidR="00032A43" w:rsidRPr="00032A43" w:rsidRDefault="00032A43" w:rsidP="00032A43">
            <w:pPr>
              <w:suppressAutoHyphens/>
              <w:spacing w:after="40"/>
              <w:jc w:val="both"/>
              <w:rPr>
                <w:color w:val="000000"/>
                <w:lang w:eastAsia="lt-LT"/>
              </w:rPr>
            </w:pPr>
            <w:r w:rsidRPr="00032A43">
              <w:rPr>
                <w:color w:val="000000"/>
                <w:lang w:eastAsia="lt-LT"/>
              </w:rPr>
              <w:lastRenderedPageBreak/>
              <w:t>3.8.10</w:t>
            </w:r>
          </w:p>
        </w:tc>
        <w:tc>
          <w:tcPr>
            <w:tcW w:w="3574" w:type="dxa"/>
          </w:tcPr>
          <w:p w:rsidR="00032A43" w:rsidRPr="00032A43" w:rsidRDefault="00032A43" w:rsidP="00032A43">
            <w:pPr>
              <w:suppressAutoHyphens/>
              <w:spacing w:after="40"/>
              <w:jc w:val="both"/>
              <w:rPr>
                <w:color w:val="000000"/>
                <w:lang w:eastAsia="lt-LT"/>
              </w:rPr>
            </w:pPr>
            <w:r w:rsidRPr="00032A43">
              <w:rPr>
                <w:color w:val="000000"/>
                <w:lang w:eastAsia="lt-LT"/>
              </w:rPr>
              <w:t>Tiekėjas yra padaręs rimtą profesinį pažeidimą, dėl kurio perkančioji organizacija abejoja tiekėjo sąžiningumu, kai jis</w:t>
            </w:r>
            <w:bookmarkStart w:id="1" w:name="part_030e6c6c64ba4f96a23474e439d1b80c"/>
            <w:bookmarkEnd w:id="1"/>
            <w:r w:rsidRPr="00032A43">
              <w:rPr>
                <w:color w:val="000000"/>
                <w:lang w:eastAsia="lt-LT"/>
              </w:rPr>
              <w:t xml:space="preserve"> yra padaręs finansinės atskaitomybės ir audito teisės aktų pažeidimą ir nuo jo padarymo dienos praėjo mažiau kaip vieni metai.</w:t>
            </w:r>
          </w:p>
          <w:p w:rsidR="00032A43" w:rsidRPr="00032A43" w:rsidRDefault="00032A43" w:rsidP="00032A43">
            <w:pPr>
              <w:suppressAutoHyphens/>
              <w:spacing w:after="40"/>
              <w:jc w:val="both"/>
              <w:rPr>
                <w:color w:val="000000"/>
                <w:lang w:eastAsia="lt-LT"/>
              </w:rPr>
            </w:pPr>
          </w:p>
        </w:tc>
        <w:tc>
          <w:tcPr>
            <w:tcW w:w="1701" w:type="dxa"/>
          </w:tcPr>
          <w:p w:rsidR="00032A43" w:rsidRPr="00032A43" w:rsidRDefault="00032A43" w:rsidP="00032A43">
            <w:pPr>
              <w:suppressAutoHyphens/>
              <w:rPr>
                <w:b/>
                <w:bCs/>
                <w:color w:val="000000"/>
                <w:lang w:eastAsia="lt-LT"/>
              </w:rPr>
            </w:pPr>
            <w:r w:rsidRPr="00032A43">
              <w:rPr>
                <w:b/>
                <w:bCs/>
                <w:color w:val="000000"/>
                <w:lang w:eastAsia="lt-LT"/>
              </w:rPr>
              <w:t>VPĮ 46 straipsnio 4 dalies 7 punkto a papunktis</w:t>
            </w:r>
          </w:p>
          <w:p w:rsidR="00032A43" w:rsidRPr="00032A43" w:rsidRDefault="00032A43" w:rsidP="00032A43">
            <w:pPr>
              <w:suppressAutoHyphens/>
              <w:rPr>
                <w:b/>
                <w:bCs/>
                <w:color w:val="000000"/>
                <w:lang w:eastAsia="lt-LT"/>
              </w:rPr>
            </w:pPr>
          </w:p>
          <w:p w:rsidR="00032A43" w:rsidRPr="00032A43" w:rsidRDefault="00032A43" w:rsidP="00032A43">
            <w:pPr>
              <w:suppressAutoHyphens/>
              <w:rPr>
                <w:color w:val="000000"/>
                <w:lang w:eastAsia="lt-LT"/>
              </w:rPr>
            </w:pPr>
            <w:r w:rsidRPr="00032A43">
              <w:rPr>
                <w:bCs/>
                <w:color w:val="000000"/>
                <w:lang w:eastAsia="lt-LT"/>
              </w:rPr>
              <w:t>EBVPD III dalies C11 punktas</w:t>
            </w:r>
          </w:p>
        </w:tc>
        <w:tc>
          <w:tcPr>
            <w:tcW w:w="3685" w:type="dxa"/>
          </w:tcPr>
          <w:p w:rsidR="00032A43" w:rsidRPr="00032A43" w:rsidRDefault="00032A43" w:rsidP="00032A43">
            <w:pPr>
              <w:suppressAutoHyphens/>
              <w:spacing w:after="40"/>
              <w:jc w:val="both"/>
              <w:rPr>
                <w:color w:val="000000"/>
                <w:lang w:eastAsia="lt-LT"/>
              </w:rPr>
            </w:pPr>
            <w:r w:rsidRPr="00032A43">
              <w:rPr>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032A43">
              <w:rPr>
                <w:b/>
                <w:bCs/>
                <w:color w:val="000000"/>
                <w:lang w:eastAsia="lt-LT"/>
              </w:rPr>
              <w:t xml:space="preserve"> </w:t>
            </w:r>
            <w:r w:rsidRPr="00032A43">
              <w:rPr>
                <w:color w:val="000000"/>
                <w:lang w:eastAsia="lt-LT"/>
              </w:rPr>
              <w:t xml:space="preserve">nacionalinėje duomenų bazėje adresu: </w:t>
            </w:r>
            <w:hyperlink r:id="rId18" w:history="1">
              <w:r w:rsidRPr="00032A43">
                <w:rPr>
                  <w:u w:val="single"/>
                  <w:lang w:eastAsia="lt-LT"/>
                </w:rPr>
                <w:t>https://www.registrucentras.lt/jar/p/index.php</w:t>
              </w:r>
            </w:hyperlink>
          </w:p>
          <w:p w:rsidR="00032A43" w:rsidRPr="00032A43" w:rsidRDefault="00032A43" w:rsidP="00032A43">
            <w:pPr>
              <w:suppressAutoHyphens/>
              <w:spacing w:after="40"/>
              <w:jc w:val="both"/>
              <w:rPr>
                <w:color w:val="000000"/>
                <w:lang w:eastAsia="lt-LT"/>
              </w:rPr>
            </w:pPr>
            <w:r w:rsidRPr="00032A43">
              <w:rPr>
                <w:color w:val="000000"/>
                <w:lang w:eastAsia="lt-LT"/>
              </w:rPr>
              <w:t>paskelbtą informaciją, taip pat į šiame informaciniame pranešime pateiktą informaciją:</w:t>
            </w:r>
          </w:p>
          <w:p w:rsidR="00032A43" w:rsidRPr="00032A43" w:rsidRDefault="00323AFA" w:rsidP="00032A43">
            <w:pPr>
              <w:suppressAutoHyphens/>
              <w:spacing w:after="40"/>
              <w:jc w:val="both"/>
              <w:rPr>
                <w:color w:val="000000"/>
                <w:lang w:eastAsia="lt-LT"/>
              </w:rPr>
            </w:pPr>
            <w:hyperlink r:id="rId19" w:history="1">
              <w:r w:rsidR="00032A43" w:rsidRPr="00032A43">
                <w:rPr>
                  <w:u w:val="single"/>
                  <w:lang w:eastAsia="lt-LT"/>
                </w:rPr>
                <w:t>https://vpt.lrv.lt/lt/naujienos/finansiniu-ataskaitu-nepateikimas-gali-tapti-kliutimi-dalyvauti-viesuosiuose-pirkimuose</w:t>
              </w:r>
            </w:hyperlink>
          </w:p>
        </w:tc>
      </w:tr>
      <w:tr w:rsidR="00032A43" w:rsidRPr="00032A43" w:rsidTr="00032A43">
        <w:tc>
          <w:tcPr>
            <w:tcW w:w="674" w:type="dxa"/>
          </w:tcPr>
          <w:p w:rsidR="00032A43" w:rsidRPr="00032A43" w:rsidRDefault="00032A43" w:rsidP="00032A43">
            <w:pPr>
              <w:suppressAutoHyphens/>
              <w:spacing w:after="40"/>
              <w:ind w:right="-109"/>
              <w:jc w:val="both"/>
              <w:rPr>
                <w:color w:val="000000"/>
                <w:lang w:eastAsia="lt-LT"/>
              </w:rPr>
            </w:pPr>
            <w:r w:rsidRPr="00032A43">
              <w:rPr>
                <w:color w:val="000000"/>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jc w:val="both"/>
              <w:rPr>
                <w:b/>
                <w:bCs/>
              </w:rPr>
            </w:pPr>
            <w:r w:rsidRPr="00032A4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32A43">
              <w:rPr>
                <w:vertAlign w:val="superscript"/>
              </w:rPr>
              <w:t>1</w:t>
            </w:r>
            <w:r w:rsidRPr="00032A43">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rPr>
                <w:rFonts w:eastAsia="Yu Mincho"/>
                <w:b/>
                <w:bCs/>
              </w:rPr>
            </w:pPr>
            <w:r w:rsidRPr="00032A43">
              <w:rPr>
                <w:rFonts w:eastAsia="Yu Mincho"/>
                <w:b/>
                <w:bCs/>
              </w:rPr>
              <w:t>VPĮ 46 straipsnio 4 dalies 7 punkto b papunktis</w:t>
            </w:r>
          </w:p>
          <w:p w:rsidR="00032A43" w:rsidRPr="00032A43" w:rsidRDefault="00032A43" w:rsidP="00032A43">
            <w:pPr>
              <w:rPr>
                <w:rFonts w:eastAsia="Yu Mincho"/>
                <w:b/>
                <w:bCs/>
              </w:rPr>
            </w:pPr>
          </w:p>
          <w:p w:rsidR="00032A43" w:rsidRPr="00032A43" w:rsidRDefault="00032A43" w:rsidP="00032A43">
            <w:pPr>
              <w:rPr>
                <w:rFonts w:eastAsia="Yu Mincho"/>
              </w:rPr>
            </w:pPr>
            <w:r w:rsidRPr="00032A43">
              <w:rPr>
                <w:rFonts w:eastAsia="Yu Mincho"/>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jc w:val="both"/>
            </w:pPr>
            <w:r w:rsidRPr="00032A43">
              <w:t>Iš Lietuvoje įsteigtų subjektų įrodančių dokumentų nereikalaujama. Užtenka pateikto EBVPD.</w:t>
            </w:r>
          </w:p>
          <w:p w:rsidR="00032A43" w:rsidRPr="00032A43" w:rsidRDefault="00032A43" w:rsidP="00032A43">
            <w:pPr>
              <w:jc w:val="both"/>
              <w:rPr>
                <w:b/>
                <w:bCs/>
                <w:iCs/>
              </w:rPr>
            </w:pPr>
          </w:p>
          <w:p w:rsidR="00032A43" w:rsidRPr="00032A43" w:rsidRDefault="00032A43" w:rsidP="00032A43">
            <w:pPr>
              <w:jc w:val="both"/>
              <w:rPr>
                <w:b/>
                <w:bCs/>
              </w:rPr>
            </w:pPr>
            <w:r w:rsidRPr="00032A43">
              <w:t>Priimant sprendimus dėl tiekėjo pašalinimo iš pirkimo procedūros šiame punkte nurodytu pašalinimo pagrindu, be kita ko, atsižvelgiama į</w:t>
            </w:r>
            <w:r w:rsidRPr="00032A43">
              <w:rPr>
                <w:b/>
                <w:bCs/>
              </w:rPr>
              <w:t xml:space="preserve"> </w:t>
            </w:r>
            <w:r w:rsidRPr="00032A43">
              <w:t xml:space="preserve">nacionalinėje duomenų bazėje adresu </w:t>
            </w:r>
            <w:hyperlink r:id="rId20">
              <w:r w:rsidRPr="00032A43">
                <w:rPr>
                  <w:u w:val="single"/>
                </w:rPr>
                <w:t>https://www.vmi.lt/evmi/mokesciu-moketoju-informacija</w:t>
              </w:r>
            </w:hyperlink>
            <w:r w:rsidRPr="00032A43">
              <w:t xml:space="preserve"> skelbiamą informaciją.</w:t>
            </w:r>
          </w:p>
        </w:tc>
      </w:tr>
      <w:tr w:rsidR="00032A43" w:rsidRPr="00032A43" w:rsidTr="00032A43">
        <w:tc>
          <w:tcPr>
            <w:tcW w:w="674" w:type="dxa"/>
          </w:tcPr>
          <w:p w:rsidR="00032A43" w:rsidRPr="00032A43" w:rsidRDefault="00032A43" w:rsidP="00032A43">
            <w:pPr>
              <w:suppressAutoHyphens/>
              <w:ind w:right="-109"/>
              <w:jc w:val="both"/>
              <w:rPr>
                <w:color w:val="000000"/>
                <w:lang w:eastAsia="lt-LT"/>
              </w:rPr>
            </w:pPr>
            <w:r w:rsidRPr="00032A43">
              <w:rPr>
                <w:color w:val="000000"/>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jc w:val="both"/>
            </w:pPr>
            <w:r w:rsidRPr="00032A4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rPr>
                <w:rFonts w:eastAsia="Yu Mincho"/>
                <w:b/>
                <w:bCs/>
              </w:rPr>
            </w:pPr>
            <w:r w:rsidRPr="00032A43">
              <w:rPr>
                <w:rFonts w:eastAsia="Yu Mincho"/>
                <w:b/>
                <w:bCs/>
              </w:rPr>
              <w:t>VPĮ 46 straipsnio 4 dalies 7 punkto c papunktis</w:t>
            </w:r>
          </w:p>
          <w:p w:rsidR="00032A43" w:rsidRPr="00032A43" w:rsidRDefault="00032A43" w:rsidP="00032A43">
            <w:pPr>
              <w:rPr>
                <w:rFonts w:eastAsia="Yu Mincho"/>
              </w:rPr>
            </w:pPr>
            <w:r w:rsidRPr="00032A43">
              <w:rPr>
                <w:rFonts w:eastAsia="Yu Mincho"/>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2A43" w:rsidRPr="00032A43" w:rsidRDefault="00032A43" w:rsidP="00032A43">
            <w:pPr>
              <w:jc w:val="both"/>
            </w:pPr>
            <w:r w:rsidRPr="00032A43">
              <w:t>Iš Lietuvoje įsteigtų subjektų įrodančių dokumentų nereikalaujama. Užtenka pateikto EBVPD.</w:t>
            </w:r>
          </w:p>
          <w:p w:rsidR="00032A43" w:rsidRPr="00032A43" w:rsidRDefault="00032A43" w:rsidP="00032A43">
            <w:pPr>
              <w:jc w:val="both"/>
              <w:rPr>
                <w:bCs/>
                <w:iCs/>
              </w:rPr>
            </w:pPr>
          </w:p>
          <w:p w:rsidR="00032A43" w:rsidRPr="00032A43" w:rsidRDefault="00032A43" w:rsidP="00032A43">
            <w:pPr>
              <w:jc w:val="both"/>
              <w:rPr>
                <w:b/>
                <w:bCs/>
              </w:rPr>
            </w:pPr>
            <w:r w:rsidRPr="00032A43">
              <w:rPr>
                <w:b/>
                <w:bCs/>
              </w:rPr>
              <w:t xml:space="preserve">Priimant sprendimus dėl tiekėjo pašalinimo iš pirkimo procedūros šiame punkte nurodytu pašalinimo pagrindu, be kita ko, atsižvelgiama į nacionalinėje duomenų bazėje adresu: </w:t>
            </w:r>
          </w:p>
          <w:p w:rsidR="00032A43" w:rsidRPr="00032A43" w:rsidRDefault="00323AFA" w:rsidP="00032A43">
            <w:pPr>
              <w:rPr>
                <w:rFonts w:eastAsia="Times New Roman"/>
                <w:bCs/>
                <w:iCs/>
              </w:rPr>
            </w:pPr>
            <w:hyperlink r:id="rId21" w:history="1">
              <w:r w:rsidR="00032A43" w:rsidRPr="00032A43">
                <w:rPr>
                  <w:u w:val="single"/>
                </w:rPr>
                <w:t>https://kt.gov.lt/lt/atviri-duomenys/diskvalifikavimas-is-viesuju-pirkimu</w:t>
              </w:r>
            </w:hyperlink>
            <w:r w:rsidR="00032A43" w:rsidRPr="00032A43">
              <w:t xml:space="preserve"> skelbiamą informaciją.</w:t>
            </w:r>
          </w:p>
        </w:tc>
      </w:tr>
    </w:tbl>
    <w:p w:rsidR="007A7217" w:rsidRPr="007A7217" w:rsidRDefault="007A7217" w:rsidP="007A7217">
      <w:pPr>
        <w:suppressAutoHyphens/>
        <w:spacing w:after="40"/>
        <w:ind w:firstLine="709"/>
        <w:jc w:val="both"/>
        <w:rPr>
          <w:rFonts w:eastAsia="Arial Unicode MS"/>
          <w:color w:val="000000"/>
          <w:sz w:val="21"/>
          <w:szCs w:val="21"/>
          <w:bdr w:val="nil"/>
          <w:lang w:eastAsia="lt-LT"/>
        </w:rPr>
      </w:pP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1"/>
          <w:szCs w:val="21"/>
          <w:bdr w:val="nil"/>
          <w:lang w:eastAsia="lt-LT"/>
        </w:rPr>
        <w:t xml:space="preserve">3.9. </w:t>
      </w:r>
      <w:r w:rsidRPr="007A7217">
        <w:rPr>
          <w:rFonts w:eastAsia="Arial Unicode MS"/>
          <w:color w:val="000000"/>
          <w:sz w:val="22"/>
          <w:szCs w:val="22"/>
          <w:bdr w:val="nil"/>
          <w:lang w:eastAsia="lt-LT"/>
        </w:rPr>
        <w:t>Tiekėjas, dalyvaujantis pirkime, turi atitikti kvalifikacinius reikalavimus ir, jeigu taikytina, laikytis kokybė</w:t>
      </w:r>
      <w:r w:rsidRPr="007A7217">
        <w:rPr>
          <w:rFonts w:eastAsia="Arial Unicode MS"/>
          <w:color w:val="000000"/>
          <w:sz w:val="22"/>
          <w:szCs w:val="22"/>
          <w:bdr w:val="nil"/>
          <w:lang w:val="pt-PT" w:eastAsia="lt-LT"/>
        </w:rPr>
        <w:t>s vadybos sistemos ir (arba) aplinkos apsaugos vadybos sistemos standart</w:t>
      </w:r>
      <w:r w:rsidRPr="007A7217">
        <w:rPr>
          <w:rFonts w:eastAsia="Arial Unicode MS"/>
          <w:color w:val="000000"/>
          <w:sz w:val="22"/>
          <w:szCs w:val="22"/>
          <w:bdr w:val="nil"/>
          <w:lang w:eastAsia="lt-LT"/>
        </w:rPr>
        <w:t>ų</w:t>
      </w:r>
      <w:r w:rsidRPr="007A7217">
        <w:rPr>
          <w:rFonts w:eastAsia="Arial Unicode MS"/>
          <w:color w:val="000000"/>
          <w:sz w:val="22"/>
          <w:szCs w:val="22"/>
          <w:bdr w:val="nil"/>
          <w:lang w:val="de-DE" w:eastAsia="lt-LT"/>
        </w:rPr>
        <w:t>, nurodyt</w:t>
      </w:r>
      <w:r w:rsidRPr="007A7217">
        <w:rPr>
          <w:rFonts w:eastAsia="Arial Unicode MS"/>
          <w:color w:val="000000"/>
          <w:sz w:val="22"/>
          <w:szCs w:val="22"/>
          <w:bdr w:val="nil"/>
          <w:lang w:eastAsia="lt-LT"/>
        </w:rPr>
        <w:t>ų CVP IS paskelbto skelbimo apie pirkimą III.1 punkte. (Jei taikoma).</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7217">
        <w:rPr>
          <w:rFonts w:eastAsia="Arial Unicode MS"/>
          <w:i/>
          <w:iCs/>
          <w:color w:val="000000"/>
          <w:sz w:val="22"/>
          <w:szCs w:val="22"/>
          <w:bdr w:val="nil"/>
          <w:lang w:eastAsia="lt-LT"/>
        </w:rPr>
        <w:t>Apostille</w:t>
      </w:r>
      <w:r w:rsidRPr="007A7217">
        <w:rPr>
          <w:rFonts w:eastAsia="Arial Unicode MS"/>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 xml:space="preserve">3.11. Perkančioji organizacija bet kuriuo pirkimo procedūros metu gali paprašyti dalyvių pateikti visus ar dalį dokumentų, patvirtinančių jų atitiktį kvalifikacijos reikalavimams ir, jeigu taikytina, kokybės vadybos </w:t>
      </w:r>
      <w:r w:rsidRPr="007A7217">
        <w:rPr>
          <w:rFonts w:eastAsia="Arial Unicode MS"/>
          <w:color w:val="000000"/>
          <w:sz w:val="22"/>
          <w:szCs w:val="22"/>
          <w:bdr w:val="nil"/>
          <w:lang w:eastAsia="lt-LT"/>
        </w:rPr>
        <w:lastRenderedPageBreak/>
        <w:t>sistemos ir (arba) aplinkos apsaugos vadybos sistemos standartams, jeigu tai būtina siekiant užtikrinti tinkamą pirkimo procedūros atlikimą.</w:t>
      </w:r>
    </w:p>
    <w:p w:rsidR="007A7217" w:rsidRPr="007A7217" w:rsidRDefault="007A7217" w:rsidP="007A7217">
      <w:pPr>
        <w:suppressAutoHyphens/>
        <w:spacing w:after="40"/>
        <w:ind w:firstLine="567"/>
        <w:jc w:val="both"/>
        <w:rPr>
          <w:rFonts w:eastAsia="Arial Unicode MS"/>
          <w:color w:val="000000"/>
          <w:sz w:val="22"/>
          <w:szCs w:val="22"/>
          <w:bdr w:val="nil"/>
          <w:lang w:eastAsia="lt-LT"/>
        </w:rPr>
      </w:pPr>
      <w:r w:rsidRPr="007A7217">
        <w:rPr>
          <w:rFonts w:eastAsia="Arial Unicode MS"/>
          <w:sz w:val="22"/>
          <w:szCs w:val="22"/>
          <w:bdr w:val="nil"/>
          <w:lang w:eastAsia="lt-LT"/>
        </w:rPr>
        <w:t xml:space="preserve">3.12. </w:t>
      </w:r>
      <w:r w:rsidRPr="007A7217">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Default="007A7217" w:rsidP="007A7217">
      <w:pPr>
        <w:suppressAutoHyphens/>
        <w:ind w:firstLine="567"/>
        <w:jc w:val="both"/>
        <w:rPr>
          <w:rFonts w:eastAsia="Arial Unicode MS"/>
          <w:color w:val="000000"/>
          <w:sz w:val="22"/>
          <w:szCs w:val="22"/>
          <w:u w:val="single"/>
          <w:bdr w:val="nil"/>
          <w:lang w:eastAsia="lt-LT"/>
        </w:rPr>
      </w:pPr>
      <w:r w:rsidRPr="007A7217">
        <w:rPr>
          <w:rFonts w:eastAsia="Arial Unicode MS"/>
          <w:sz w:val="22"/>
          <w:szCs w:val="22"/>
          <w:u w:val="single"/>
          <w:bdr w:val="nil"/>
          <w:lang w:eastAsia="lt-LT"/>
        </w:rPr>
        <w:t xml:space="preserve">3.13. Kiekvienas subjektas, kurio pajėgumais </w:t>
      </w:r>
      <w:r w:rsidRPr="007A7217">
        <w:rPr>
          <w:rFonts w:eastAsia="Arial Unicode MS"/>
          <w:color w:val="000000"/>
          <w:sz w:val="22"/>
          <w:szCs w:val="22"/>
          <w:u w:val="single"/>
          <w:bdr w:val="nil"/>
          <w:lang w:val="pt-PT" w:eastAsia="lt-LT"/>
        </w:rPr>
        <w:t>tiek</w:t>
      </w:r>
      <w:r w:rsidRPr="007A7217">
        <w:rPr>
          <w:rFonts w:eastAsia="Arial Unicode MS"/>
          <w:color w:val="000000"/>
          <w:sz w:val="22"/>
          <w:szCs w:val="22"/>
          <w:u w:val="single"/>
          <w:bdr w:val="nil"/>
          <w:lang w:eastAsia="lt-LT"/>
        </w:rPr>
        <w:t>ė</w:t>
      </w:r>
      <w:r w:rsidRPr="007A7217">
        <w:rPr>
          <w:rFonts w:eastAsia="Arial Unicode MS"/>
          <w:color w:val="000000"/>
          <w:sz w:val="22"/>
          <w:szCs w:val="22"/>
          <w:u w:val="single"/>
          <w:bdr w:val="nil"/>
          <w:lang w:val="es-ES_tradnl" w:eastAsia="lt-LT"/>
        </w:rPr>
        <w:t>jas remiasi, u</w:t>
      </w:r>
      <w:r w:rsidRPr="007A7217">
        <w:rPr>
          <w:rFonts w:eastAsia="Arial Unicode MS"/>
          <w:color w:val="000000"/>
          <w:sz w:val="22"/>
          <w:szCs w:val="22"/>
          <w:u w:val="single"/>
          <w:bdr w:val="nil"/>
          <w:lang w:eastAsia="lt-LT"/>
        </w:rPr>
        <w:t>ž</w:t>
      </w:r>
      <w:r w:rsidRPr="007A7217">
        <w:rPr>
          <w:rFonts w:eastAsia="Arial Unicode MS"/>
          <w:color w:val="000000"/>
          <w:sz w:val="22"/>
          <w:szCs w:val="22"/>
          <w:u w:val="single"/>
          <w:bdr w:val="nil"/>
          <w:lang w:val="es-ES_tradnl" w:eastAsia="lt-LT"/>
        </w:rPr>
        <w:t>pildo ir pasira</w:t>
      </w:r>
      <w:r w:rsidRPr="007A7217">
        <w:rPr>
          <w:rFonts w:eastAsia="Arial Unicode MS"/>
          <w:color w:val="000000"/>
          <w:sz w:val="22"/>
          <w:szCs w:val="22"/>
          <w:u w:val="single"/>
          <w:bdr w:val="nil"/>
          <w:lang w:eastAsia="lt-LT"/>
        </w:rPr>
        <w:t xml:space="preserve">šo atskirą </w:t>
      </w:r>
      <w:r w:rsidRPr="007A7217">
        <w:rPr>
          <w:rFonts w:eastAsia="Arial Unicode MS"/>
          <w:color w:val="000000"/>
          <w:sz w:val="22"/>
          <w:szCs w:val="22"/>
          <w:u w:val="single"/>
          <w:bdr w:val="nil"/>
          <w:lang w:val="de-DE" w:eastAsia="lt-LT"/>
        </w:rPr>
        <w:t>EBVPD</w:t>
      </w:r>
      <w:r w:rsidRPr="007A7217">
        <w:rPr>
          <w:rFonts w:eastAsia="Arial Unicode MS"/>
          <w:color w:val="000000"/>
          <w:sz w:val="22"/>
          <w:szCs w:val="22"/>
          <w:u w:val="single"/>
          <w:bdr w:val="nil"/>
          <w:lang w:eastAsia="lt-LT"/>
        </w:rPr>
        <w:t>.</w:t>
      </w:r>
    </w:p>
    <w:p w:rsidR="0021036F" w:rsidRPr="0021036F" w:rsidRDefault="0021036F" w:rsidP="0021036F">
      <w:pPr>
        <w:shd w:val="clear" w:color="auto" w:fill="FFFFFF"/>
        <w:ind w:left="-567" w:firstLine="1134"/>
        <w:jc w:val="both"/>
        <w:rPr>
          <w:b/>
          <w:sz w:val="22"/>
          <w:szCs w:val="22"/>
        </w:rPr>
      </w:pPr>
      <w:r w:rsidRPr="0021036F">
        <w:rPr>
          <w:b/>
          <w:sz w:val="22"/>
          <w:szCs w:val="22"/>
        </w:rPr>
        <w:t xml:space="preserve">3.14. Tarybos reglamente </w:t>
      </w:r>
      <w:r w:rsidRPr="0021036F">
        <w:rPr>
          <w:b/>
          <w:bCs/>
          <w:sz w:val="22"/>
          <w:szCs w:val="22"/>
          <w:shd w:val="clear" w:color="auto" w:fill="FFFFFF"/>
        </w:rPr>
        <w:t>(ES) 2022/576</w:t>
      </w:r>
      <w:r w:rsidRPr="0021036F">
        <w:rPr>
          <w:b/>
          <w:sz w:val="22"/>
          <w:szCs w:val="22"/>
        </w:rPr>
        <w:t xml:space="preserve"> nustatytų sąlygų nebuvimas*</w:t>
      </w:r>
    </w:p>
    <w:p w:rsidR="0021036F" w:rsidRPr="0021036F" w:rsidRDefault="0021036F" w:rsidP="0021036F">
      <w:pPr>
        <w:shd w:val="clear" w:color="auto" w:fill="FFFFFF"/>
        <w:ind w:left="-567" w:firstLine="1134"/>
        <w:jc w:val="both"/>
        <w:rPr>
          <w:sz w:val="22"/>
          <w:szCs w:val="22"/>
        </w:rPr>
      </w:pPr>
      <w:r w:rsidRPr="0021036F">
        <w:rPr>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6B68D0" w:rsidRPr="003B42CA" w:rsidTr="003B51B3">
        <w:trPr>
          <w:trHeight w:val="633"/>
        </w:trPr>
        <w:tc>
          <w:tcPr>
            <w:tcW w:w="295" w:type="pct"/>
          </w:tcPr>
          <w:p w:rsidR="006B68D0" w:rsidRPr="003B42CA" w:rsidRDefault="006B68D0" w:rsidP="006B68D0">
            <w:pPr>
              <w:shd w:val="clear" w:color="auto" w:fill="FFFFFF"/>
              <w:ind w:firstLine="33"/>
              <w:jc w:val="both"/>
              <w:rPr>
                <w:rFonts w:eastAsia="Calibri"/>
                <w:color w:val="000000"/>
                <w:sz w:val="22"/>
                <w:szCs w:val="22"/>
              </w:rPr>
            </w:pPr>
            <w:r w:rsidRPr="003B42CA">
              <w:rPr>
                <w:rFonts w:eastAsia="Calibri"/>
                <w:color w:val="000000"/>
                <w:sz w:val="22"/>
                <w:szCs w:val="22"/>
              </w:rPr>
              <w:t>1.</w:t>
            </w:r>
          </w:p>
        </w:tc>
        <w:tc>
          <w:tcPr>
            <w:tcW w:w="2799" w:type="pct"/>
          </w:tcPr>
          <w:p w:rsidR="006B68D0" w:rsidRPr="003B51B3" w:rsidRDefault="006B68D0" w:rsidP="006B68D0">
            <w:pPr>
              <w:rPr>
                <w:sz w:val="22"/>
                <w:szCs w:val="22"/>
              </w:rPr>
            </w:pPr>
            <w:r w:rsidRPr="003B51B3">
              <w:rPr>
                <w:sz w:val="22"/>
                <w:szCs w:val="22"/>
              </w:rPr>
              <w:t>Tiekėjas yra Rusijos pilietis fizinis ar juridinis asmuo, subjektas ar organizacija, įsisteigusi Rusijoje</w:t>
            </w:r>
          </w:p>
        </w:tc>
        <w:tc>
          <w:tcPr>
            <w:tcW w:w="1906" w:type="pct"/>
            <w:vMerge w:val="restart"/>
          </w:tcPr>
          <w:p w:rsidR="006B68D0" w:rsidRPr="003B42CA" w:rsidRDefault="006B68D0" w:rsidP="006B68D0">
            <w:pPr>
              <w:jc w:val="both"/>
              <w:rPr>
                <w:color w:val="000000" w:themeColor="text1"/>
                <w:sz w:val="22"/>
                <w:szCs w:val="22"/>
              </w:rPr>
            </w:pPr>
            <w:r w:rsidRPr="003B42CA">
              <w:rPr>
                <w:color w:val="000000" w:themeColor="text1"/>
                <w:sz w:val="22"/>
                <w:szCs w:val="22"/>
              </w:rPr>
              <w:t xml:space="preserve">Pateikiama: </w:t>
            </w:r>
            <w:r w:rsidRPr="003B42CA">
              <w:rPr>
                <w:b/>
                <w:color w:val="000000" w:themeColor="text1"/>
                <w:sz w:val="22"/>
                <w:szCs w:val="22"/>
              </w:rPr>
              <w:t>Tiekėjo d</w:t>
            </w:r>
            <w:r w:rsidRPr="003B42CA">
              <w:rPr>
                <w:b/>
                <w:bCs/>
                <w:color w:val="000000" w:themeColor="text1"/>
                <w:sz w:val="22"/>
                <w:szCs w:val="22"/>
              </w:rPr>
              <w:t xml:space="preserve">eklaracija dėl </w:t>
            </w:r>
            <w:r w:rsidRPr="003B42CA">
              <w:rPr>
                <w:b/>
                <w:color w:val="000000" w:themeColor="text1"/>
                <w:sz w:val="22"/>
                <w:szCs w:val="22"/>
              </w:rPr>
              <w:t xml:space="preserve">Tarybos reglamente </w:t>
            </w:r>
            <w:r w:rsidRPr="003B42CA">
              <w:rPr>
                <w:b/>
                <w:bCs/>
                <w:color w:val="000000" w:themeColor="text1"/>
                <w:sz w:val="22"/>
                <w:szCs w:val="22"/>
                <w:shd w:val="clear" w:color="auto" w:fill="FFFFFF"/>
              </w:rPr>
              <w:t>(ES) 2022/576</w:t>
            </w:r>
            <w:r w:rsidRPr="003B42CA">
              <w:rPr>
                <w:b/>
                <w:color w:val="000000" w:themeColor="text1"/>
                <w:sz w:val="22"/>
                <w:szCs w:val="22"/>
              </w:rPr>
              <w:t xml:space="preserve"> nustatytų sąlygų nebuvimo</w:t>
            </w:r>
            <w:r w:rsidRPr="003B42CA">
              <w:rPr>
                <w:color w:val="000000" w:themeColor="text1"/>
                <w:sz w:val="22"/>
                <w:szCs w:val="22"/>
              </w:rPr>
              <w:t xml:space="preserve"> (pildoma pagal pirkimo sąlygų 7 priedą)</w:t>
            </w:r>
          </w:p>
          <w:p w:rsidR="006B68D0" w:rsidRPr="003B42CA" w:rsidRDefault="006B68D0" w:rsidP="006B68D0">
            <w:pPr>
              <w:jc w:val="both"/>
              <w:rPr>
                <w:color w:val="000000" w:themeColor="text1"/>
                <w:sz w:val="22"/>
                <w:szCs w:val="22"/>
              </w:rPr>
            </w:pPr>
            <w:r w:rsidRPr="003B42CA">
              <w:rPr>
                <w:color w:val="000000" w:themeColor="text1"/>
                <w:sz w:val="22"/>
                <w:szCs w:val="22"/>
                <w:u w:val="single"/>
              </w:rPr>
              <w:t>Pateikiama dokumento kopija</w:t>
            </w:r>
          </w:p>
          <w:p w:rsidR="006B68D0" w:rsidRPr="003B42CA" w:rsidRDefault="006B68D0" w:rsidP="006B68D0">
            <w:pPr>
              <w:jc w:val="both"/>
              <w:rPr>
                <w:i/>
                <w:color w:val="8DB3E2" w:themeColor="text2" w:themeTint="66"/>
                <w:sz w:val="22"/>
                <w:szCs w:val="22"/>
              </w:rPr>
            </w:pPr>
            <w:r w:rsidRPr="003B42CA">
              <w:rPr>
                <w:i/>
                <w:color w:val="8DB3E2" w:themeColor="text2" w:themeTint="66"/>
                <w:sz w:val="22"/>
                <w:szCs w:val="22"/>
              </w:rPr>
              <w:t xml:space="preserve"> </w:t>
            </w:r>
          </w:p>
        </w:tc>
      </w:tr>
      <w:tr w:rsidR="006B68D0" w:rsidRPr="003B42CA" w:rsidTr="009F718B">
        <w:trPr>
          <w:trHeight w:val="841"/>
        </w:trPr>
        <w:tc>
          <w:tcPr>
            <w:tcW w:w="295" w:type="pct"/>
          </w:tcPr>
          <w:p w:rsidR="006B68D0" w:rsidRPr="003B42CA" w:rsidRDefault="006B68D0" w:rsidP="006B68D0">
            <w:pPr>
              <w:shd w:val="clear" w:color="auto" w:fill="FFFFFF"/>
              <w:ind w:firstLine="33"/>
              <w:jc w:val="both"/>
              <w:rPr>
                <w:rFonts w:eastAsia="Calibri"/>
                <w:color w:val="000000"/>
                <w:sz w:val="22"/>
                <w:szCs w:val="22"/>
              </w:rPr>
            </w:pPr>
            <w:r w:rsidRPr="003B42CA">
              <w:rPr>
                <w:rFonts w:eastAsia="Calibr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6B68D0" w:rsidRPr="003B51B3" w:rsidRDefault="006B68D0" w:rsidP="006B68D0">
            <w:pPr>
              <w:shd w:val="clear" w:color="auto" w:fill="FFFFFF"/>
              <w:ind w:firstLine="33"/>
              <w:jc w:val="both"/>
              <w:rPr>
                <w:color w:val="8DB3E2" w:themeColor="text2" w:themeTint="66"/>
                <w:sz w:val="22"/>
                <w:szCs w:val="22"/>
              </w:rPr>
            </w:pPr>
            <w:r w:rsidRPr="003B51B3">
              <w:rPr>
                <w:sz w:val="22"/>
                <w:szCs w:val="22"/>
              </w:rPr>
              <w:t>Tiekėjas yra juridinis asmuo, subjektas ar organizacija, kuriuose 50 % ar daugiau nuosavybės teisių tiesiogiai ar netiesiogiai priklauso šios dalies 1 punkte nurodytam subjektui.</w:t>
            </w:r>
          </w:p>
        </w:tc>
        <w:tc>
          <w:tcPr>
            <w:tcW w:w="1906" w:type="pct"/>
            <w:vMerge/>
          </w:tcPr>
          <w:p w:rsidR="006B68D0" w:rsidRPr="003B42CA" w:rsidRDefault="006B68D0" w:rsidP="006B68D0">
            <w:pPr>
              <w:jc w:val="both"/>
              <w:rPr>
                <w:color w:val="8DB3E2" w:themeColor="text2" w:themeTint="66"/>
                <w:sz w:val="22"/>
                <w:szCs w:val="22"/>
              </w:rPr>
            </w:pPr>
          </w:p>
        </w:tc>
      </w:tr>
      <w:tr w:rsidR="006B68D0" w:rsidRPr="003B42CA" w:rsidTr="009F718B">
        <w:trPr>
          <w:trHeight w:val="841"/>
        </w:trPr>
        <w:tc>
          <w:tcPr>
            <w:tcW w:w="295" w:type="pct"/>
          </w:tcPr>
          <w:p w:rsidR="006B68D0" w:rsidRPr="003B42CA" w:rsidRDefault="006B68D0" w:rsidP="006B68D0">
            <w:pPr>
              <w:shd w:val="clear" w:color="auto" w:fill="FFFFFF"/>
              <w:ind w:firstLine="33"/>
              <w:jc w:val="both"/>
              <w:rPr>
                <w:rFonts w:eastAsia="Calibri"/>
                <w:color w:val="000000"/>
                <w:sz w:val="22"/>
                <w:szCs w:val="22"/>
              </w:rPr>
            </w:pPr>
            <w:r w:rsidRPr="003B42CA">
              <w:rPr>
                <w:rFonts w:eastAsia="Calibr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6B68D0" w:rsidRPr="003B51B3" w:rsidRDefault="006B68D0" w:rsidP="006B68D0">
            <w:pPr>
              <w:jc w:val="both"/>
              <w:rPr>
                <w:color w:val="8DB3E2" w:themeColor="text2" w:themeTint="66"/>
                <w:sz w:val="22"/>
                <w:szCs w:val="22"/>
              </w:rPr>
            </w:pPr>
            <w:r w:rsidRPr="003B51B3">
              <w:rPr>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6B68D0" w:rsidRPr="003B42CA" w:rsidRDefault="006B68D0" w:rsidP="006B68D0">
            <w:pPr>
              <w:jc w:val="both"/>
              <w:rPr>
                <w:color w:val="8DB3E2" w:themeColor="text2" w:themeTint="66"/>
                <w:sz w:val="22"/>
                <w:szCs w:val="22"/>
              </w:rPr>
            </w:pPr>
          </w:p>
        </w:tc>
      </w:tr>
    </w:tbl>
    <w:p w:rsidR="0021036F" w:rsidRPr="00DB1928" w:rsidRDefault="0021036F" w:rsidP="0021036F">
      <w:pPr>
        <w:pStyle w:val="Body2"/>
        <w:rPr>
          <w:b/>
          <w:i/>
          <w:lang w:val="lt-LT" w:eastAsia="lt-LT"/>
        </w:rPr>
      </w:pPr>
      <w:r w:rsidRPr="0021036F">
        <w:rPr>
          <w:rFonts w:cs="Times New Roman"/>
          <w:b/>
          <w:i/>
        </w:rPr>
        <w:t xml:space="preserve">*Pastaba. Esant poreikiui </w:t>
      </w:r>
      <w:r w:rsidRPr="0021036F">
        <w:rPr>
          <w:b/>
          <w:i/>
          <w:lang w:val="lt-LT" w:eastAsia="lt-LT"/>
        </w:rPr>
        <w:t>Perkančioji organizacija gali paprašyti galimo laimėtojo pateikti dokumentus (VPĮ 51 str. 12 d.), pagrindžianč</w:t>
      </w:r>
      <w:r w:rsidR="00145AAB">
        <w:rPr>
          <w:b/>
          <w:i/>
          <w:lang w:val="lt-LT" w:eastAsia="lt-LT"/>
        </w:rPr>
        <w:t>ius užpildytoje deklaracijoje (7</w:t>
      </w:r>
      <w:r w:rsidRPr="0021036F">
        <w:rPr>
          <w:b/>
          <w:i/>
          <w:lang w:val="lt-LT" w:eastAsia="lt-LT"/>
        </w:rPr>
        <w:t xml:space="preserve"> priedas) pateiktos informacijos teisingumą.</w:t>
      </w:r>
    </w:p>
    <w:p w:rsidR="0021036F" w:rsidRPr="00E061EA" w:rsidRDefault="0021036F" w:rsidP="007A7217">
      <w:pPr>
        <w:suppressAutoHyphens/>
        <w:ind w:firstLine="567"/>
        <w:jc w:val="both"/>
        <w:rPr>
          <w:rFonts w:eastAsia="Arial Unicode MS"/>
          <w:sz w:val="18"/>
          <w:szCs w:val="18"/>
          <w:bdr w:val="nil"/>
          <w:lang w:eastAsia="lt-LT"/>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4. ŪKIO SUBJEKTŲ GRUPĖS DALYVAVIMAS PIRKIMO PROCEDŪROSE</w:t>
      </w:r>
    </w:p>
    <w:p w:rsidR="00B35758" w:rsidRPr="00E061EA" w:rsidRDefault="00B35758" w:rsidP="00B35758">
      <w:pPr>
        <w:pStyle w:val="Body2"/>
        <w:rPr>
          <w:rFonts w:cs="Times New Roman"/>
          <w:sz w:val="18"/>
          <w:szCs w:val="18"/>
        </w:rPr>
      </w:pP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rPr>
        <w:tab/>
        <w:t>4.1. </w:t>
      </w:r>
      <w:r w:rsidRPr="007A7217">
        <w:rPr>
          <w:rFonts w:cs="Times New Roman"/>
          <w:sz w:val="22"/>
          <w:szCs w:val="22"/>
          <w:lang w:val="it-IT"/>
        </w:rPr>
        <w:t>Jei pirkimo proced</w:t>
      </w:r>
      <w:r w:rsidRPr="007A7217">
        <w:rPr>
          <w:rFonts w:cs="Times New Roman"/>
          <w:sz w:val="22"/>
          <w:szCs w:val="22"/>
        </w:rPr>
        <w:t>ūrose dalyvauja ūkio subjektų grupė, ji pateikia jungtinės veiklos sutartį arba tinkamai patvirtintą jos kopiją</w:t>
      </w:r>
      <w:r w:rsidRPr="007A7217">
        <w:rPr>
          <w:rFonts w:cs="Times New Roman"/>
          <w:sz w:val="22"/>
          <w:szCs w:val="22"/>
          <w:lang w:val="de-DE"/>
        </w:rPr>
        <w:t>. Jungtinės veiklos sutartyje turi būti nurodyti kiekvienos š</w:t>
      </w:r>
      <w:r w:rsidRPr="007A7217">
        <w:rPr>
          <w:rFonts w:cs="Times New Roman"/>
          <w:sz w:val="22"/>
          <w:szCs w:val="22"/>
          <w:lang w:val="es-ES_tradnl"/>
        </w:rPr>
        <w:t xml:space="preserve">ios sutarties </w:t>
      </w:r>
      <w:r w:rsidRPr="007A7217">
        <w:rPr>
          <w:rFonts w:cs="Times New Roman"/>
          <w:sz w:val="22"/>
          <w:szCs w:val="22"/>
          <w:lang w:val="de-DE"/>
        </w:rPr>
        <w:t>šalies įsipareigojimai vykdant numatomą su perkančiąja organizacija sudaryti pirkimo sutartį, šių įsipareigojimų vertės dalis, į</w:t>
      </w:r>
      <w:r w:rsidRPr="007A7217">
        <w:rPr>
          <w:rFonts w:cs="Times New Roman"/>
          <w:sz w:val="22"/>
          <w:szCs w:val="22"/>
          <w:lang w:val="it-IT"/>
        </w:rPr>
        <w:t xml:space="preserve">einanti </w:t>
      </w:r>
      <w:r w:rsidRPr="007A7217">
        <w:rPr>
          <w:rFonts w:cs="Times New Roman"/>
          <w:sz w:val="22"/>
          <w:szCs w:val="22"/>
          <w:lang w:val="de-DE"/>
        </w:rPr>
        <w:t xml:space="preserve">į </w:t>
      </w:r>
      <w:r w:rsidRPr="007A7217">
        <w:rPr>
          <w:rFonts w:cs="Times New Roman"/>
          <w:sz w:val="22"/>
          <w:szCs w:val="22"/>
          <w:lang w:val="es-ES_tradnl"/>
        </w:rPr>
        <w:t>bendr</w:t>
      </w:r>
      <w:r w:rsidRPr="007A7217">
        <w:rPr>
          <w:rFonts w:cs="Times New Roman"/>
          <w:sz w:val="22"/>
          <w:szCs w:val="22"/>
          <w:lang w:val="de-DE"/>
        </w:rPr>
        <w:t>ą pirkimo sutarties vertę. Jungtinės veiklos sutartis turi numatyti solidarią visų š</w:t>
      </w:r>
      <w:r w:rsidRPr="007A7217">
        <w:rPr>
          <w:rFonts w:cs="Times New Roman"/>
          <w:sz w:val="22"/>
          <w:szCs w:val="22"/>
          <w:lang w:val="es-ES_tradnl"/>
        </w:rPr>
        <w:t xml:space="preserve">ios sutarties </w:t>
      </w:r>
      <w:r w:rsidRPr="007A7217">
        <w:rPr>
          <w:rFonts w:cs="Times New Roman"/>
          <w:sz w:val="22"/>
          <w:szCs w:val="22"/>
          <w:lang w:val="de-DE"/>
        </w:rPr>
        <w:t xml:space="preserve">šalių atsakomybę už </w:t>
      </w:r>
      <w:r w:rsidRPr="007A7217">
        <w:rPr>
          <w:rFonts w:cs="Times New Roman"/>
          <w:sz w:val="22"/>
          <w:szCs w:val="22"/>
          <w:lang w:val="it-IT"/>
        </w:rPr>
        <w:t>prievoli</w:t>
      </w:r>
      <w:r w:rsidRPr="007A7217">
        <w:rPr>
          <w:rFonts w:cs="Times New Roman"/>
          <w:sz w:val="22"/>
          <w:szCs w:val="22"/>
          <w:lang w:val="de-DE"/>
        </w:rPr>
        <w:t xml:space="preserve">ų </w:t>
      </w:r>
      <w:r w:rsidRPr="007A7217">
        <w:rPr>
          <w:rFonts w:cs="Times New Roman"/>
          <w:sz w:val="22"/>
          <w:szCs w:val="22"/>
          <w:lang w:val="nl-NL"/>
        </w:rPr>
        <w:t>perkan</w:t>
      </w:r>
      <w:r w:rsidRPr="007A7217">
        <w:rPr>
          <w:rFonts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7A7217">
        <w:rPr>
          <w:rFonts w:cs="Times New Roman"/>
          <w:sz w:val="22"/>
          <w:szCs w:val="22"/>
          <w:lang w:val="it-IT"/>
        </w:rPr>
        <w:t>bendrauti pasi</w:t>
      </w:r>
      <w:r w:rsidRPr="007A7217">
        <w:rPr>
          <w:rFonts w:cs="Times New Roman"/>
          <w:sz w:val="22"/>
          <w:szCs w:val="22"/>
          <w:lang w:val="de-DE"/>
        </w:rPr>
        <w:t>ūlymo vertinimo metu kylanč</w:t>
      </w:r>
      <w:r w:rsidRPr="007A7217">
        <w:rPr>
          <w:rFonts w:cs="Times New Roman"/>
          <w:sz w:val="22"/>
          <w:szCs w:val="22"/>
          <w:lang w:val="pt-PT"/>
        </w:rPr>
        <w:t>iais klausimais ir teikti su pasi</w:t>
      </w:r>
      <w:r w:rsidRPr="007A7217">
        <w:rPr>
          <w:rFonts w:cs="Times New Roman"/>
          <w:sz w:val="22"/>
          <w:szCs w:val="22"/>
          <w:lang w:val="de-DE"/>
        </w:rPr>
        <w:t>ūlymo įvertinimu susijusią informaciją).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4.2. </w:t>
      </w:r>
      <w:r w:rsidRPr="007A7217">
        <w:rPr>
          <w:rFonts w:cs="Times New Roman"/>
          <w:sz w:val="22"/>
          <w:szCs w:val="22"/>
          <w:lang w:val="sv-SE"/>
        </w:rPr>
        <w:t>Perkan</w:t>
      </w:r>
      <w:r w:rsidRPr="007A7217">
        <w:rPr>
          <w:rFonts w:cs="Times New Roman"/>
          <w:sz w:val="22"/>
          <w:szCs w:val="22"/>
          <w:lang w:val="de-DE"/>
        </w:rPr>
        <w:t xml:space="preserve">čioji organizacija nereikalauja, kad ūkio subjektų grupės pateiktą </w:t>
      </w:r>
      <w:r w:rsidRPr="007A7217">
        <w:rPr>
          <w:rFonts w:cs="Times New Roman"/>
          <w:sz w:val="22"/>
          <w:szCs w:val="22"/>
          <w:lang w:val="es-ES_tradnl"/>
        </w:rPr>
        <w:t>pasi</w:t>
      </w:r>
      <w:r w:rsidRPr="007A7217">
        <w:rPr>
          <w:rFonts w:cs="Times New Roman"/>
          <w:sz w:val="22"/>
          <w:szCs w:val="22"/>
          <w:lang w:val="de-DE"/>
        </w:rPr>
        <w:t>ūlymą pripažinus geriausiu ir perkančiajai organizacijai pasiū</w:t>
      </w:r>
      <w:r w:rsidRPr="007A7217">
        <w:rPr>
          <w:rFonts w:cs="Times New Roman"/>
          <w:sz w:val="22"/>
          <w:szCs w:val="22"/>
          <w:lang w:val="it-IT"/>
        </w:rPr>
        <w:t>lius sudaryti pirkimo sutart</w:t>
      </w:r>
      <w:r w:rsidRPr="007A7217">
        <w:rPr>
          <w:rFonts w:cs="Times New Roman"/>
          <w:sz w:val="22"/>
          <w:szCs w:val="22"/>
          <w:lang w:val="de-DE"/>
        </w:rPr>
        <w:t>į, ši ūkio subjektų grupė į</w:t>
      </w:r>
      <w:r w:rsidRPr="007A7217">
        <w:rPr>
          <w:rFonts w:cs="Times New Roman"/>
          <w:sz w:val="22"/>
          <w:szCs w:val="22"/>
          <w:lang w:val="fr-FR"/>
        </w:rPr>
        <w:t>gaut</w:t>
      </w:r>
      <w:r w:rsidRPr="007A7217">
        <w:rPr>
          <w:rFonts w:cs="Times New Roman"/>
          <w:sz w:val="22"/>
          <w:szCs w:val="22"/>
          <w:lang w:val="de-DE"/>
        </w:rPr>
        <w:t>ų tam tikrą teisinę formą.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4.3. Tiekėjas gali remtis kitų ūkio subjektų pajė</w:t>
      </w:r>
      <w:r w:rsidRPr="007A7217">
        <w:rPr>
          <w:rFonts w:cs="Times New Roman"/>
          <w:sz w:val="22"/>
          <w:szCs w:val="22"/>
          <w:lang w:val="fr-FR"/>
        </w:rPr>
        <w:t>gumais, kuri</w:t>
      </w:r>
      <w:r w:rsidRPr="007A7217">
        <w:rPr>
          <w:rFonts w:cs="Times New Roman"/>
          <w:sz w:val="22"/>
          <w:szCs w:val="22"/>
          <w:lang w:val="de-DE"/>
        </w:rPr>
        <w:t>ų kvalifikacija remiasi siekdamas atitikti pirkimo dokumentuose perkančiosios organizacijos nustatytus kvalifikacijos reikalavimus: reikalavimą turė</w:t>
      </w:r>
      <w:r w:rsidRPr="007A7217">
        <w:rPr>
          <w:rFonts w:cs="Times New Roman"/>
          <w:sz w:val="22"/>
          <w:szCs w:val="22"/>
          <w:lang w:val="it-IT"/>
        </w:rPr>
        <w:t>ti special</w:t>
      </w:r>
      <w:r w:rsidRPr="007A7217">
        <w:rPr>
          <w:rFonts w:cs="Times New Roman"/>
          <w:sz w:val="22"/>
          <w:szCs w:val="22"/>
          <w:lang w:val="de-DE"/>
        </w:rPr>
        <w:t xml:space="preserve">ų leidimą arba būti tam tikrų organizacijų </w:t>
      </w:r>
      <w:r w:rsidRPr="007A7217">
        <w:rPr>
          <w:rFonts w:cs="Times New Roman"/>
          <w:sz w:val="22"/>
          <w:szCs w:val="22"/>
          <w:lang w:val="pt-PT"/>
        </w:rPr>
        <w:t>nariu (tik norminiuose teis</w:t>
      </w:r>
      <w:r w:rsidRPr="007A7217">
        <w:rPr>
          <w:rFonts w:cs="Times New Roman"/>
          <w:sz w:val="22"/>
          <w:szCs w:val="22"/>
          <w:lang w:val="de-DE"/>
        </w:rPr>
        <w:t>ės aktuose nustatytais atvejais ir apimtimi); finansinio ir ekonominio pajė</w:t>
      </w:r>
      <w:r w:rsidRPr="007A7217">
        <w:rPr>
          <w:rFonts w:cs="Times New Roman"/>
          <w:sz w:val="22"/>
          <w:szCs w:val="22"/>
          <w:lang w:val="it-IT"/>
        </w:rPr>
        <w:t>gumo reikalavimus; techninio ir profesinio paj</w:t>
      </w:r>
      <w:r w:rsidRPr="007A7217">
        <w:rPr>
          <w:rFonts w:cs="Times New Roman"/>
          <w:sz w:val="22"/>
          <w:szCs w:val="22"/>
          <w:lang w:val="de-DE"/>
        </w:rPr>
        <w:t>ėgumo reikalavimus.</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 xml:space="preserve">4.4. Paslaugų </w:t>
      </w:r>
      <w:r w:rsidRPr="007A7217">
        <w:rPr>
          <w:rFonts w:cs="Times New Roman"/>
          <w:sz w:val="22"/>
          <w:szCs w:val="22"/>
          <w:lang w:val="pt-PT"/>
        </w:rPr>
        <w:t>teikimo ar darb</w:t>
      </w:r>
      <w:r w:rsidRPr="007A7217">
        <w:rPr>
          <w:rFonts w:cs="Times New Roman"/>
          <w:sz w:val="22"/>
          <w:szCs w:val="22"/>
          <w:lang w:val="de-DE"/>
        </w:rPr>
        <w:t>ų įsigijimo atvejais, perkančiajai organizacijai nustačius kvalifikacijos reikalavimus tiekėjui ar jo vadovaujančiam personalui turėti atitinkamą išsilavinimą</w:t>
      </w:r>
      <w:r w:rsidRPr="007A7217">
        <w:rPr>
          <w:rFonts w:cs="Times New Roman"/>
          <w:sz w:val="22"/>
          <w:szCs w:val="22"/>
          <w:lang w:val="es-ES_tradnl"/>
        </w:rPr>
        <w:t>, profesin</w:t>
      </w:r>
      <w:r w:rsidRPr="007A7217">
        <w:rPr>
          <w:rFonts w:cs="Times New Roman"/>
          <w:sz w:val="22"/>
          <w:szCs w:val="22"/>
          <w:lang w:val="de-DE"/>
        </w:rPr>
        <w:t xml:space="preserve">ę kvalifikaciją </w:t>
      </w:r>
      <w:r w:rsidRPr="007A7217">
        <w:rPr>
          <w:rFonts w:cs="Times New Roman"/>
          <w:sz w:val="22"/>
          <w:szCs w:val="22"/>
          <w:lang w:val="es-ES_tradnl"/>
        </w:rPr>
        <w:t>ar profesin</w:t>
      </w:r>
      <w:r w:rsidRPr="007A7217">
        <w:rPr>
          <w:rFonts w:cs="Times New Roman"/>
          <w:sz w:val="22"/>
          <w:szCs w:val="22"/>
          <w:lang w:val="de-DE"/>
        </w:rPr>
        <w:t>ę patirtį</w:t>
      </w:r>
      <w:r w:rsidRPr="007A7217">
        <w:rPr>
          <w:rFonts w:cs="Times New Roman"/>
          <w:sz w:val="22"/>
          <w:szCs w:val="22"/>
          <w:lang w:val="es-ES_tradnl"/>
        </w:rPr>
        <w:t>, arba paslaug</w:t>
      </w:r>
      <w:r w:rsidRPr="007A7217">
        <w:rPr>
          <w:rFonts w:cs="Times New Roman"/>
          <w:sz w:val="22"/>
          <w:szCs w:val="22"/>
          <w:lang w:val="de-DE"/>
        </w:rPr>
        <w:t>ų teikimo atveju reikalavimą turėti </w:t>
      </w:r>
      <w:r w:rsidRPr="007A7217">
        <w:rPr>
          <w:rFonts w:cs="Times New Roman"/>
          <w:sz w:val="22"/>
          <w:szCs w:val="22"/>
          <w:lang w:val="it-IT"/>
        </w:rPr>
        <w:t>special</w:t>
      </w:r>
      <w:r w:rsidRPr="007A7217">
        <w:rPr>
          <w:rFonts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7A7217" w:rsidRDefault="00B35758" w:rsidP="004004A6">
      <w:pPr>
        <w:pStyle w:val="Body2"/>
        <w:tabs>
          <w:tab w:val="left" w:pos="567"/>
        </w:tabs>
        <w:rPr>
          <w:rFonts w:cs="Times New Roman"/>
          <w:sz w:val="22"/>
          <w:szCs w:val="22"/>
          <w:lang w:val="pt-PT"/>
        </w:rPr>
      </w:pPr>
      <w:r w:rsidRPr="007A7217">
        <w:rPr>
          <w:rFonts w:cs="Times New Roman"/>
          <w:sz w:val="22"/>
          <w:szCs w:val="22"/>
          <w:lang w:val="de-DE"/>
        </w:rPr>
        <w:tab/>
        <w:t>4.5. Remdamasis kitų ūkio subjektų pajė</w:t>
      </w:r>
      <w:r w:rsidRPr="007A7217">
        <w:rPr>
          <w:rFonts w:cs="Times New Roman"/>
          <w:sz w:val="22"/>
          <w:szCs w:val="22"/>
          <w:lang w:val="pt-PT"/>
        </w:rPr>
        <w:t>gumais, tiek</w:t>
      </w:r>
      <w:r w:rsidRPr="007A7217">
        <w:rPr>
          <w:rFonts w:cs="Times New Roman"/>
          <w:sz w:val="22"/>
          <w:szCs w:val="22"/>
          <w:lang w:val="de-DE"/>
        </w:rPr>
        <w:t>ėjas neatsižvelgia į tai, koks teisinis ryšys sieja tiekėją ir tą ūkio subjektą, kurio pajė</w:t>
      </w:r>
      <w:r w:rsidRPr="007A7217">
        <w:rPr>
          <w:rFonts w:cs="Times New Roman"/>
          <w:sz w:val="22"/>
          <w:szCs w:val="22"/>
          <w:lang w:val="pt-PT"/>
        </w:rPr>
        <w:t>gumais jis remiasi. Galimos įvairios naudojimosi kitam subjektui priklausiančiais ištekliais formos, pavyzdž</w:t>
      </w:r>
      <w:r w:rsidRPr="007A7217">
        <w:rPr>
          <w:rFonts w:cs="Times New Roman"/>
          <w:sz w:val="22"/>
          <w:szCs w:val="22"/>
          <w:lang w:val="de-DE"/>
        </w:rPr>
        <w:t>iui: jungtin</w:t>
      </w:r>
      <w:r w:rsidRPr="007A7217">
        <w:rPr>
          <w:rFonts w:cs="Times New Roman"/>
          <w:sz w:val="22"/>
          <w:szCs w:val="22"/>
          <w:lang w:val="pt-PT"/>
        </w:rPr>
        <w:t>ė veikla (partnerystė</w:t>
      </w:r>
      <w:r w:rsidRPr="007A7217">
        <w:rPr>
          <w:rFonts w:cs="Times New Roman"/>
          <w:sz w:val="22"/>
          <w:szCs w:val="22"/>
          <w:lang w:val="es-ES_tradnl"/>
        </w:rPr>
        <w:t>), subranga, konsorciumas, r</w:t>
      </w:r>
      <w:r w:rsidRPr="007A7217">
        <w:rPr>
          <w:rFonts w:cs="Times New Roman"/>
          <w:sz w:val="22"/>
          <w:szCs w:val="22"/>
          <w:lang w:val="pt-PT"/>
        </w:rPr>
        <w:t>ėmimasis dukterinių (patronuojamųjų) į</w:t>
      </w:r>
      <w:r w:rsidRPr="007A7217">
        <w:rPr>
          <w:rFonts w:cs="Times New Roman"/>
          <w:sz w:val="22"/>
          <w:szCs w:val="22"/>
          <w:lang w:val="it-IT"/>
        </w:rPr>
        <w:t>moni</w:t>
      </w:r>
      <w:r w:rsidRPr="007A7217">
        <w:rPr>
          <w:rFonts w:cs="Times New Roman"/>
          <w:sz w:val="22"/>
          <w:szCs w:val="22"/>
          <w:lang w:val="pt-PT"/>
        </w:rPr>
        <w:t xml:space="preserve">ų pajėgumais, naudojimasis asmenų, tiesiogiai nedalyvaujančių pirkimo procedūrose pajėgumais (šių </w:t>
      </w:r>
      <w:r w:rsidRPr="007A7217">
        <w:rPr>
          <w:rFonts w:cs="Times New Roman"/>
          <w:sz w:val="22"/>
          <w:szCs w:val="22"/>
          <w:lang w:val="it-IT"/>
        </w:rPr>
        <w:t>asmen</w:t>
      </w:r>
      <w:r w:rsidRPr="007A7217">
        <w:rPr>
          <w:rFonts w:cs="Times New Roman"/>
          <w:sz w:val="22"/>
          <w:szCs w:val="22"/>
          <w:lang w:val="pt-PT"/>
        </w:rPr>
        <w:t>ų įrankiais, įrenginiais, techninėmis priemonėmis) ir panaš</w:t>
      </w:r>
      <w:r w:rsidRPr="007A7217">
        <w:rPr>
          <w:rFonts w:cs="Times New Roman"/>
          <w:sz w:val="22"/>
          <w:szCs w:val="22"/>
          <w:lang w:val="it-IT"/>
        </w:rPr>
        <w:t>iai.</w:t>
      </w:r>
    </w:p>
    <w:p w:rsidR="00B35758" w:rsidRPr="007A7217" w:rsidRDefault="00B35758" w:rsidP="004004A6">
      <w:pPr>
        <w:pStyle w:val="Body2"/>
        <w:tabs>
          <w:tab w:val="left" w:pos="567"/>
        </w:tabs>
        <w:rPr>
          <w:rFonts w:cs="Times New Roman"/>
          <w:sz w:val="22"/>
          <w:szCs w:val="22"/>
        </w:rPr>
      </w:pPr>
      <w:r w:rsidRPr="007A7217">
        <w:rPr>
          <w:rFonts w:cs="Times New Roman"/>
          <w:sz w:val="22"/>
          <w:szCs w:val="22"/>
          <w:lang w:val="pt-PT"/>
        </w:rPr>
        <w:tab/>
      </w:r>
      <w:r w:rsidRPr="007A7217">
        <w:rPr>
          <w:rFonts w:cs="Times New Roman"/>
          <w:sz w:val="22"/>
          <w:szCs w:val="22"/>
        </w:rPr>
        <w:t>4.6. Tiekė</w:t>
      </w:r>
      <w:r w:rsidRPr="007A7217">
        <w:rPr>
          <w:rFonts w:cs="Times New Roman"/>
          <w:sz w:val="22"/>
          <w:szCs w:val="22"/>
          <w:lang w:val="pt-PT"/>
        </w:rPr>
        <w:t xml:space="preserve">jas remiasi tokiais </w:t>
      </w:r>
      <w:r w:rsidRPr="007A7217">
        <w:rPr>
          <w:rFonts w:cs="Times New Roman"/>
          <w:sz w:val="22"/>
          <w:szCs w:val="22"/>
        </w:rPr>
        <w:t>ūkio subjekto pajė</w:t>
      </w:r>
      <w:r w:rsidRPr="007A7217">
        <w:rPr>
          <w:rFonts w:cs="Times New Roman"/>
          <w:sz w:val="22"/>
          <w:szCs w:val="22"/>
          <w:lang w:val="pt-PT"/>
        </w:rPr>
        <w:t>gumais, kuriais jis realiai gal</w:t>
      </w:r>
      <w:r w:rsidRPr="007A7217">
        <w:rPr>
          <w:rFonts w:cs="Times New Roman"/>
          <w:sz w:val="22"/>
          <w:szCs w:val="22"/>
        </w:rPr>
        <w:t>ė</w:t>
      </w:r>
      <w:r w:rsidRPr="007A7217">
        <w:rPr>
          <w:rFonts w:cs="Times New Roman"/>
          <w:sz w:val="22"/>
          <w:szCs w:val="22"/>
          <w:lang w:val="it-IT"/>
        </w:rPr>
        <w:t>s disponuoti</w:t>
      </w:r>
      <w:r w:rsidRPr="007A7217">
        <w:rPr>
          <w:rFonts w:cs="Times New Roman"/>
          <w:sz w:val="22"/>
          <w:szCs w:val="22"/>
        </w:rPr>
        <w:t xml:space="preserve"> pirkimo sutarties vykdymo metu. Tiekėjas turi pareigą </w:t>
      </w:r>
      <w:r w:rsidRPr="007A7217">
        <w:rPr>
          <w:rFonts w:cs="Times New Roman"/>
          <w:sz w:val="22"/>
          <w:szCs w:val="22"/>
          <w:lang w:val="nl-NL"/>
        </w:rPr>
        <w:t>perkan</w:t>
      </w:r>
      <w:r w:rsidRPr="007A7217">
        <w:rPr>
          <w:rFonts w:cs="Times New Roman"/>
          <w:sz w:val="22"/>
          <w:szCs w:val="22"/>
        </w:rPr>
        <w:t>čiajai organizacijai</w:t>
      </w:r>
      <w:r w:rsidRPr="007A7217">
        <w:rPr>
          <w:rFonts w:cs="Times New Roman"/>
          <w:sz w:val="22"/>
          <w:szCs w:val="22"/>
          <w:lang w:val="es-ES_tradnl"/>
        </w:rPr>
        <w:t xml:space="preserve"> pasi</w:t>
      </w:r>
      <w:r w:rsidRPr="007A7217">
        <w:rPr>
          <w:rFonts w:cs="Times New Roman"/>
          <w:sz w:val="22"/>
          <w:szCs w:val="22"/>
        </w:rPr>
        <w:t>ūlyme įrodyti, kad per visą pirkimo sutarties vykdymo laikotarpį ūkio subjekto, kurio pajė</w:t>
      </w:r>
      <w:r w:rsidRPr="007A7217">
        <w:rPr>
          <w:rFonts w:cs="Times New Roman"/>
          <w:sz w:val="22"/>
          <w:szCs w:val="22"/>
          <w:lang w:val="pt-PT"/>
        </w:rPr>
        <w:t>gumais buvo pasiremta, i</w:t>
      </w:r>
      <w:r w:rsidRPr="007A7217">
        <w:rPr>
          <w:rFonts w:cs="Times New Roman"/>
          <w:sz w:val="22"/>
          <w:szCs w:val="22"/>
        </w:rPr>
        <w:t xml:space="preserve">štekliai tiekėjui bus prieinami. Tuo atveju, jeigu siekiant atitikties kvalifikacijos reikalavimams buvo pasiremta trečiųjų </w:t>
      </w:r>
      <w:r w:rsidRPr="007A7217">
        <w:rPr>
          <w:rFonts w:cs="Times New Roman"/>
          <w:sz w:val="22"/>
          <w:szCs w:val="22"/>
          <w:lang w:val="it-IT"/>
        </w:rPr>
        <w:t>asmen</w:t>
      </w:r>
      <w:r w:rsidRPr="007A7217">
        <w:rPr>
          <w:rFonts w:cs="Times New Roman"/>
          <w:sz w:val="22"/>
          <w:szCs w:val="22"/>
        </w:rPr>
        <w:t xml:space="preserve">ų, tiesiogiai nedalyvaujančių </w:t>
      </w:r>
      <w:r w:rsidRPr="007A7217">
        <w:rPr>
          <w:rFonts w:cs="Times New Roman"/>
          <w:sz w:val="22"/>
          <w:szCs w:val="22"/>
          <w:lang w:val="de-DE"/>
        </w:rPr>
        <w:t>konkurse, paj</w:t>
      </w:r>
      <w:r w:rsidRPr="007A7217">
        <w:rPr>
          <w:rFonts w:cs="Times New Roman"/>
          <w:sz w:val="22"/>
          <w:szCs w:val="22"/>
        </w:rPr>
        <w:t>ė</w:t>
      </w:r>
      <w:r w:rsidRPr="007A7217">
        <w:rPr>
          <w:rFonts w:cs="Times New Roman"/>
          <w:sz w:val="22"/>
          <w:szCs w:val="22"/>
          <w:lang w:val="pt-PT"/>
        </w:rPr>
        <w:t>gumais, tiek</w:t>
      </w:r>
      <w:r w:rsidRPr="007A7217">
        <w:rPr>
          <w:rFonts w:cs="Times New Roman"/>
          <w:sz w:val="22"/>
          <w:szCs w:val="22"/>
        </w:rPr>
        <w:t xml:space="preserve">ėjas taip pat turi pareigą įrodyti, kad </w:t>
      </w:r>
      <w:r w:rsidRPr="007A7217">
        <w:rPr>
          <w:rFonts w:cs="Times New Roman"/>
          <w:sz w:val="22"/>
          <w:szCs w:val="22"/>
        </w:rPr>
        <w:lastRenderedPageBreak/>
        <w:t>atitinkamais pajė</w:t>
      </w:r>
      <w:r w:rsidRPr="007A7217">
        <w:rPr>
          <w:rFonts w:cs="Times New Roman"/>
          <w:sz w:val="22"/>
          <w:szCs w:val="22"/>
          <w:lang w:val="pt-PT"/>
        </w:rPr>
        <w:t>gumais jis gal</w:t>
      </w:r>
      <w:r w:rsidRPr="007A7217">
        <w:rPr>
          <w:rFonts w:cs="Times New Roman"/>
          <w:sz w:val="22"/>
          <w:szCs w:val="22"/>
        </w:rPr>
        <w:t xml:space="preserve">ės naudotis sutarties vykdymo laikotarpiu, nors išviešinti tokių </w:t>
      </w:r>
      <w:r w:rsidRPr="007A7217">
        <w:rPr>
          <w:rFonts w:cs="Times New Roman"/>
          <w:sz w:val="22"/>
          <w:szCs w:val="22"/>
          <w:lang w:val="it-IT"/>
        </w:rPr>
        <w:t>asmen</w:t>
      </w:r>
      <w:r w:rsidRPr="007A7217">
        <w:rPr>
          <w:rFonts w:cs="Times New Roman"/>
          <w:sz w:val="22"/>
          <w:szCs w:val="22"/>
        </w:rPr>
        <w:t xml:space="preserve">ų </w:t>
      </w:r>
      <w:r w:rsidRPr="007A7217">
        <w:rPr>
          <w:rFonts w:cs="Times New Roman"/>
          <w:sz w:val="22"/>
          <w:szCs w:val="22"/>
          <w:lang w:val="de-DE"/>
        </w:rPr>
        <w:t>ir neb</w:t>
      </w:r>
      <w:r w:rsidRPr="007A7217">
        <w:rPr>
          <w:rFonts w:cs="Times New Roman"/>
          <w:sz w:val="22"/>
          <w:szCs w:val="22"/>
        </w:rPr>
        <w:t>ūtina. Tokiomis pačiomis sąlygomis ūkio subjektų grupė gali remtis ūkio subjektų grupės dalyvių arba kitų ūkio subjektų pajė</w:t>
      </w:r>
      <w:r w:rsidRPr="007A7217">
        <w:rPr>
          <w:rFonts w:cs="Times New Roman"/>
          <w:sz w:val="22"/>
          <w:szCs w:val="22"/>
          <w:lang w:val="pt-PT"/>
        </w:rPr>
        <w:t>gumais.</w:t>
      </w:r>
    </w:p>
    <w:p w:rsidR="00B35758" w:rsidRPr="007A7217" w:rsidRDefault="00B35758" w:rsidP="00FA4FAD">
      <w:pPr>
        <w:pStyle w:val="Body2"/>
        <w:tabs>
          <w:tab w:val="left" w:pos="567"/>
        </w:tabs>
        <w:rPr>
          <w:rFonts w:cs="Times New Roman"/>
          <w:sz w:val="22"/>
          <w:szCs w:val="22"/>
        </w:rPr>
      </w:pPr>
      <w:r w:rsidRPr="007A7217">
        <w:rPr>
          <w:rFonts w:cs="Times New Roman"/>
          <w:sz w:val="22"/>
          <w:szCs w:val="22"/>
        </w:rPr>
        <w:tab/>
        <w:t>4.7. Galimybę pasinaudoti kitų ūkio subjektų ištekliais, reikalingais atitinkamos pirkimo sutarties vykdymui, tikrina</w:t>
      </w:r>
      <w:r w:rsidRPr="007A7217">
        <w:rPr>
          <w:rFonts w:cs="Times New Roman"/>
          <w:sz w:val="22"/>
          <w:szCs w:val="22"/>
          <w:lang w:val="nl-NL"/>
        </w:rPr>
        <w:t xml:space="preserve"> perkan</w:t>
      </w:r>
      <w:r w:rsidRPr="007A7217">
        <w:rPr>
          <w:rFonts w:cs="Times New Roman"/>
          <w:sz w:val="22"/>
          <w:szCs w:val="22"/>
        </w:rPr>
        <w:t>čioji organizacija. Tiekėjas turi pateikti dokumentus, įrodančius tokių išteklių prieinamumą. Įrodymui pateikiamos pirkimo sutarčių ar kitų dokumentų kopijo</w:t>
      </w:r>
      <w:r w:rsidRPr="007A7217">
        <w:rPr>
          <w:rFonts w:cs="Times New Roman"/>
          <w:sz w:val="22"/>
          <w:szCs w:val="22"/>
          <w:lang w:val="es-ES_tradnl"/>
        </w:rPr>
        <w:t>s, kurios patvirtint</w:t>
      </w:r>
      <w:r w:rsidRPr="007A7217">
        <w:rPr>
          <w:rFonts w:cs="Times New Roman"/>
          <w:sz w:val="22"/>
          <w:szCs w:val="22"/>
        </w:rPr>
        <w:t xml:space="preserve">ų, kad tiekėjui kitų ūkio subjektų ištekliai bus prieinami ir galimi naudotis per visą </w:t>
      </w:r>
      <w:r w:rsidRPr="007A7217">
        <w:rPr>
          <w:rFonts w:cs="Times New Roman"/>
          <w:sz w:val="22"/>
          <w:szCs w:val="22"/>
          <w:lang w:val="it-IT"/>
        </w:rPr>
        <w:t>sutartini</w:t>
      </w:r>
      <w:r w:rsidRPr="007A7217">
        <w:rPr>
          <w:rFonts w:cs="Times New Roman"/>
          <w:sz w:val="22"/>
          <w:szCs w:val="22"/>
        </w:rPr>
        <w:t>ų įsipareigojimų vykdymo laikotarpį.</w:t>
      </w:r>
    </w:p>
    <w:p w:rsidR="00B35758" w:rsidRPr="007A7217" w:rsidRDefault="00B35758" w:rsidP="00FA4FAD">
      <w:pPr>
        <w:pStyle w:val="Body2"/>
        <w:tabs>
          <w:tab w:val="left" w:pos="567"/>
        </w:tabs>
        <w:spacing w:after="0"/>
        <w:rPr>
          <w:rFonts w:cs="Times New Roman"/>
          <w:sz w:val="22"/>
          <w:szCs w:val="22"/>
        </w:rPr>
      </w:pPr>
      <w:r w:rsidRPr="007A7217">
        <w:rPr>
          <w:rFonts w:cs="Times New Roman"/>
          <w:sz w:val="22"/>
          <w:szCs w:val="22"/>
        </w:rPr>
        <w:tab/>
        <w:t>4.8. Tais atvejais, kai tiekė</w:t>
      </w:r>
      <w:r w:rsidRPr="007A7217">
        <w:rPr>
          <w:rFonts w:cs="Times New Roman"/>
          <w:sz w:val="22"/>
          <w:szCs w:val="22"/>
          <w:lang w:val="pt-PT"/>
        </w:rPr>
        <w:t>jas remdamasis ekonominiais ir (arba) finansiniais paj</w:t>
      </w:r>
      <w:r w:rsidRPr="007A7217">
        <w:rPr>
          <w:rFonts w:cs="Times New Roman"/>
          <w:sz w:val="22"/>
          <w:szCs w:val="22"/>
        </w:rPr>
        <w:t xml:space="preserve">ėgumais sumuoja visų ūkio subjektų pajėgumus, perkančioji organizacija reikalauja, kad visų tų ūkio subjektų atsakomybė būtų </w:t>
      </w:r>
      <w:r w:rsidRPr="007A7217">
        <w:rPr>
          <w:rFonts w:cs="Times New Roman"/>
          <w:sz w:val="22"/>
          <w:szCs w:val="22"/>
          <w:lang w:val="it-IT"/>
        </w:rPr>
        <w:t>solidari.</w:t>
      </w:r>
      <w:r w:rsidRPr="007A7217">
        <w:rPr>
          <w:rFonts w:cs="Times New Roman"/>
          <w:sz w:val="22"/>
          <w:szCs w:val="22"/>
        </w:rPr>
        <w:t xml:space="preserve"> Įrodymui pateikiamos sutarčių ar kitų dokumentų </w:t>
      </w:r>
      <w:r w:rsidRPr="007A7217">
        <w:rPr>
          <w:rFonts w:cs="Times New Roman"/>
          <w:sz w:val="22"/>
          <w:szCs w:val="22"/>
          <w:lang w:val="es-ES_tradnl"/>
        </w:rPr>
        <w:t>kopijos</w:t>
      </w:r>
      <w:r w:rsidRPr="007A7217">
        <w:rPr>
          <w:rFonts w:cs="Times New Roman"/>
          <w:sz w:val="22"/>
          <w:szCs w:val="22"/>
        </w:rPr>
        <w:t>.</w:t>
      </w:r>
    </w:p>
    <w:p w:rsidR="00B35758" w:rsidRPr="00E061EA" w:rsidRDefault="00B35758" w:rsidP="00B35758">
      <w:pPr>
        <w:pStyle w:val="Body2"/>
        <w:rPr>
          <w:rFonts w:cs="Times New Roman"/>
          <w:sz w:val="18"/>
          <w:szCs w:val="18"/>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5. PASIŪLYMŲ RENGIMAS, PATEIKIMAS, KEITIMAS</w:t>
      </w:r>
    </w:p>
    <w:p w:rsidR="00B35758" w:rsidRPr="00E061EA" w:rsidRDefault="00B35758" w:rsidP="00D84289">
      <w:pPr>
        <w:pStyle w:val="Body2"/>
        <w:tabs>
          <w:tab w:val="left" w:pos="709"/>
        </w:tabs>
        <w:rPr>
          <w:rFonts w:cs="Times New Roman"/>
          <w:color w:val="auto"/>
          <w:sz w:val="18"/>
          <w:szCs w:val="18"/>
        </w:rPr>
      </w:pPr>
    </w:p>
    <w:p w:rsidR="00B35758" w:rsidRPr="007A7217" w:rsidRDefault="00B35758" w:rsidP="00FA4FAD">
      <w:pPr>
        <w:pStyle w:val="Body2"/>
        <w:tabs>
          <w:tab w:val="left" w:pos="567"/>
        </w:tabs>
        <w:rPr>
          <w:rFonts w:cs="Times New Roman"/>
          <w:sz w:val="22"/>
          <w:szCs w:val="22"/>
        </w:rPr>
      </w:pPr>
      <w:r w:rsidRPr="007A7217">
        <w:rPr>
          <w:rFonts w:cs="Times New Roman"/>
          <w:sz w:val="22"/>
          <w:szCs w:val="22"/>
        </w:rPr>
        <w:tab/>
        <w:t xml:space="preserve">5.1. </w:t>
      </w:r>
      <w:r w:rsidR="00FA4FAD" w:rsidRPr="00FA4FAD">
        <w:rPr>
          <w:rFonts w:cs="Times New Roman"/>
          <w:sz w:val="22"/>
          <w:szCs w:val="22"/>
        </w:rPr>
        <w:t>Tiekėjas gali pateikti tik vieną pasiūlymą. Jei tiekėjas pateikia daugiau kaip vieną pasiūlymą arba ūkio subjektų grupės dalyvis dalyvauja teikiant kelis pasiūlymus, visi tokie pasiūlymai bus atmesti.</w:t>
      </w:r>
    </w:p>
    <w:p w:rsidR="00B35758" w:rsidRPr="007A7217" w:rsidRDefault="00B35758" w:rsidP="00FA4FAD">
      <w:pPr>
        <w:pStyle w:val="Body2"/>
        <w:tabs>
          <w:tab w:val="left" w:pos="567"/>
        </w:tabs>
        <w:rPr>
          <w:rFonts w:cs="Times New Roman"/>
          <w:sz w:val="22"/>
          <w:szCs w:val="22"/>
        </w:rPr>
      </w:pPr>
      <w:r w:rsidRPr="007A7217">
        <w:rPr>
          <w:rFonts w:cs="Times New Roman"/>
          <w:sz w:val="22"/>
          <w:szCs w:val="22"/>
        </w:rPr>
        <w:tab/>
        <w:t xml:space="preserve">5.2. Tiekėjas negali pateikti alternatyvių </w:t>
      </w:r>
      <w:r w:rsidRPr="007A7217">
        <w:rPr>
          <w:rFonts w:cs="Times New Roman"/>
          <w:sz w:val="22"/>
          <w:szCs w:val="22"/>
          <w:lang w:val="es-ES_tradnl"/>
        </w:rPr>
        <w:t>pasi</w:t>
      </w:r>
      <w:r w:rsidRPr="007A7217">
        <w:rPr>
          <w:rFonts w:cs="Times New Roman"/>
          <w:sz w:val="22"/>
          <w:szCs w:val="22"/>
        </w:rPr>
        <w:t xml:space="preserve">ūlymų. Tiekėjui pateikus alternatyvų </w:t>
      </w:r>
      <w:r w:rsidRPr="007A7217">
        <w:rPr>
          <w:rFonts w:cs="Times New Roman"/>
          <w:sz w:val="22"/>
          <w:szCs w:val="22"/>
          <w:lang w:val="es-ES_tradnl"/>
        </w:rPr>
        <w:t>pasi</w:t>
      </w:r>
      <w:r w:rsidRPr="007A7217">
        <w:rPr>
          <w:rFonts w:cs="Times New Roman"/>
          <w:sz w:val="22"/>
          <w:szCs w:val="22"/>
        </w:rPr>
        <w:t>ūlymą, jo pasiū</w:t>
      </w:r>
      <w:r w:rsidRPr="007A7217">
        <w:rPr>
          <w:rFonts w:cs="Times New Roman"/>
          <w:sz w:val="22"/>
          <w:szCs w:val="22"/>
          <w:lang w:val="es-ES_tradnl"/>
        </w:rPr>
        <w:t>lymas ir alternatyvus pasi</w:t>
      </w:r>
      <w:r w:rsidRPr="007A7217">
        <w:rPr>
          <w:rFonts w:cs="Times New Roman"/>
          <w:sz w:val="22"/>
          <w:szCs w:val="22"/>
        </w:rPr>
        <w:t>ūlymas (alternatyvū</w:t>
      </w:r>
      <w:r w:rsidRPr="007A7217">
        <w:rPr>
          <w:rFonts w:cs="Times New Roman"/>
          <w:sz w:val="22"/>
          <w:szCs w:val="22"/>
          <w:lang w:val="es-ES_tradnl"/>
        </w:rPr>
        <w:t>s pasi</w:t>
      </w:r>
      <w:r w:rsidRPr="007A7217">
        <w:rPr>
          <w:rFonts w:cs="Times New Roman"/>
          <w:sz w:val="22"/>
          <w:szCs w:val="22"/>
        </w:rPr>
        <w:t>ūlymai) bus atmesti.</w:t>
      </w:r>
    </w:p>
    <w:p w:rsidR="00B35758" w:rsidRPr="007A7217" w:rsidRDefault="00B35758" w:rsidP="00FA4FAD">
      <w:pPr>
        <w:pStyle w:val="Body2"/>
        <w:tabs>
          <w:tab w:val="left" w:pos="567"/>
        </w:tabs>
        <w:rPr>
          <w:rFonts w:cs="Times New Roman"/>
          <w:sz w:val="22"/>
          <w:szCs w:val="22"/>
        </w:rPr>
      </w:pPr>
      <w:r w:rsidRPr="007A7217">
        <w:rPr>
          <w:rFonts w:cs="Times New Roman"/>
          <w:sz w:val="22"/>
          <w:szCs w:val="22"/>
        </w:rPr>
        <w:tab/>
        <w:t xml:space="preserve">5.3. </w:t>
      </w:r>
      <w:r w:rsidRPr="007A7217">
        <w:rPr>
          <w:rFonts w:cs="Times New Roman"/>
          <w:sz w:val="22"/>
          <w:szCs w:val="22"/>
          <w:lang w:val="sv-SE"/>
        </w:rPr>
        <w:t>Perkan</w:t>
      </w:r>
      <w:r w:rsidRPr="007A7217">
        <w:rPr>
          <w:rFonts w:cs="Times New Roman"/>
          <w:sz w:val="22"/>
          <w:szCs w:val="22"/>
        </w:rPr>
        <w:t>čioji organizacija reikalauja pasiūlymus teikti tik elektroninėmis priemonėmis naudojant CVP IS. Pasiūlymai popierinėje laikmenoje, jei tokie būtų pateikti, bus grąž</w:t>
      </w:r>
      <w:r w:rsidRPr="007A7217">
        <w:rPr>
          <w:rFonts w:cs="Times New Roman"/>
          <w:sz w:val="22"/>
          <w:szCs w:val="22"/>
          <w:lang w:val="it-IT"/>
        </w:rPr>
        <w:t>inami neatpl</w:t>
      </w:r>
      <w:r w:rsidRPr="007A7217">
        <w:rPr>
          <w:rFonts w:cs="Times New Roman"/>
          <w:sz w:val="22"/>
          <w:szCs w:val="22"/>
        </w:rPr>
        <w:t>ėšti tiekėjui (kurjeriui) ar grąž</w:t>
      </w:r>
      <w:r w:rsidRPr="007A7217">
        <w:rPr>
          <w:rFonts w:cs="Times New Roman"/>
          <w:sz w:val="22"/>
          <w:szCs w:val="22"/>
          <w:lang w:val="it-IT"/>
        </w:rPr>
        <w:t>inami registruotu lai</w:t>
      </w:r>
      <w:r w:rsidRPr="007A7217">
        <w:rPr>
          <w:rFonts w:cs="Times New Roman"/>
          <w:sz w:val="22"/>
          <w:szCs w:val="22"/>
        </w:rPr>
        <w:t xml:space="preserve">šku ir nebus priimami ir vertinami. Pasiūlymus gali teikti tik CVP IS registruoti tiekėjai (nemokama registracija adresu </w:t>
      </w:r>
      <w:hyperlink r:id="rId22" w:history="1">
        <w:r w:rsidRPr="007A7217">
          <w:rPr>
            <w:rStyle w:val="Hyperlink"/>
            <w:rFonts w:cs="Times New Roman"/>
            <w:sz w:val="22"/>
            <w:szCs w:val="22"/>
          </w:rPr>
          <w:t>https://pirkimai.eviesiejipirkimai.lt</w:t>
        </w:r>
      </w:hyperlink>
      <w:r w:rsidRPr="007A7217">
        <w:rPr>
          <w:rFonts w:cs="Times New Roman"/>
          <w:sz w:val="22"/>
          <w:szCs w:val="22"/>
        </w:rPr>
        <w:t xml:space="preserve"> ).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7A7217">
        <w:rPr>
          <w:rFonts w:cs="Times New Roman"/>
          <w:sz w:val="22"/>
          <w:szCs w:val="22"/>
          <w:lang w:val="es-ES_tradnl"/>
        </w:rPr>
        <w:t>ymos, licencijos, jungtin</w:t>
      </w:r>
      <w:r w:rsidRPr="007A7217">
        <w:rPr>
          <w:rFonts w:cs="Times New Roman"/>
          <w:sz w:val="22"/>
          <w:szCs w:val="22"/>
        </w:rPr>
        <w:t>ė</w:t>
      </w:r>
      <w:r w:rsidRPr="007A7217">
        <w:rPr>
          <w:rFonts w:cs="Times New Roman"/>
          <w:sz w:val="22"/>
          <w:szCs w:val="22"/>
          <w:lang w:val="pt-PT"/>
        </w:rPr>
        <w:t>s veiklos sutartis ir pan.)</w:t>
      </w:r>
      <w:r w:rsidRPr="007A7217">
        <w:rPr>
          <w:rFonts w:cs="Times New Roman"/>
          <w:sz w:val="22"/>
          <w:szCs w:val="22"/>
        </w:rPr>
        <w:t xml:space="preserve">. Pateikiami dokumentai ar skaitmeninės dokumentų </w:t>
      </w:r>
      <w:r w:rsidRPr="007A7217">
        <w:rPr>
          <w:rFonts w:cs="Times New Roman"/>
          <w:sz w:val="22"/>
          <w:szCs w:val="22"/>
          <w:lang w:val="es-ES_tradnl"/>
        </w:rPr>
        <w:t>kopijos turi b</w:t>
      </w:r>
      <w:r w:rsidRPr="007A7217">
        <w:rPr>
          <w:rFonts w:cs="Times New Roman"/>
          <w:sz w:val="22"/>
          <w:szCs w:val="22"/>
        </w:rPr>
        <w:t xml:space="preserve">ūti prieinami naudojant nediskriminuojančius, visuotinai prieinamus duomenų </w:t>
      </w:r>
      <w:r w:rsidRPr="007A7217">
        <w:rPr>
          <w:rFonts w:cs="Times New Roman"/>
          <w:sz w:val="22"/>
          <w:szCs w:val="22"/>
          <w:lang w:val="fr-FR"/>
        </w:rPr>
        <w:t>fail</w:t>
      </w:r>
      <w:r w:rsidRPr="007A7217">
        <w:rPr>
          <w:rFonts w:cs="Times New Roman"/>
          <w:sz w:val="22"/>
          <w:szCs w:val="22"/>
        </w:rPr>
        <w:t xml:space="preserve">ų </w:t>
      </w:r>
      <w:r w:rsidRPr="007A7217">
        <w:rPr>
          <w:rFonts w:cs="Times New Roman"/>
          <w:sz w:val="22"/>
          <w:szCs w:val="22"/>
          <w:lang w:val="nl-NL"/>
        </w:rPr>
        <w:t>formatus (pvz., pdf, jpg, doc</w:t>
      </w:r>
      <w:r w:rsidRPr="007A7217">
        <w:rPr>
          <w:rFonts w:cs="Times New Roman"/>
          <w:sz w:val="22"/>
          <w:szCs w:val="22"/>
        </w:rPr>
        <w:t>x ir kt.).</w:t>
      </w:r>
    </w:p>
    <w:p w:rsidR="00B35758" w:rsidRPr="007A7217" w:rsidRDefault="00B35758" w:rsidP="00D84289">
      <w:pPr>
        <w:pStyle w:val="Body2"/>
        <w:tabs>
          <w:tab w:val="left" w:pos="567"/>
        </w:tabs>
        <w:rPr>
          <w:rFonts w:cs="Times New Roman"/>
          <w:color w:val="auto"/>
          <w:sz w:val="22"/>
          <w:szCs w:val="22"/>
        </w:rPr>
      </w:pPr>
      <w:r w:rsidRPr="007A7217">
        <w:rPr>
          <w:rFonts w:cs="Times New Roman"/>
          <w:color w:val="auto"/>
          <w:sz w:val="22"/>
          <w:szCs w:val="22"/>
        </w:rPr>
        <w:tab/>
        <w:t xml:space="preserve">5.4. </w:t>
      </w:r>
      <w:r w:rsidRPr="007A7217">
        <w:rPr>
          <w:rFonts w:cs="Times New Roman"/>
          <w:iCs/>
          <w:color w:val="auto"/>
          <w:sz w:val="22"/>
          <w:szCs w:val="22"/>
        </w:rPr>
        <w:t xml:space="preserve">Pasiūlymas turi būti pateiktas </w:t>
      </w:r>
      <w:r w:rsidRPr="007243D2">
        <w:rPr>
          <w:rFonts w:cs="Times New Roman"/>
          <w:iCs/>
          <w:color w:val="auto"/>
          <w:sz w:val="22"/>
          <w:szCs w:val="22"/>
        </w:rPr>
        <w:t xml:space="preserve">iki </w:t>
      </w:r>
      <w:r w:rsidR="00B15A54" w:rsidRPr="00C31788">
        <w:rPr>
          <w:rFonts w:cs="Times New Roman"/>
          <w:b/>
          <w:iCs/>
          <w:color w:val="548DD4" w:themeColor="text2" w:themeTint="99"/>
          <w:sz w:val="22"/>
          <w:szCs w:val="22"/>
        </w:rPr>
        <w:t>202</w:t>
      </w:r>
      <w:r w:rsidR="00032A43" w:rsidRPr="00C31788">
        <w:rPr>
          <w:rFonts w:cs="Times New Roman"/>
          <w:b/>
          <w:iCs/>
          <w:color w:val="548DD4" w:themeColor="text2" w:themeTint="99"/>
          <w:sz w:val="22"/>
          <w:szCs w:val="22"/>
        </w:rPr>
        <w:t>5</w:t>
      </w:r>
      <w:r w:rsidRPr="00C31788">
        <w:rPr>
          <w:rFonts w:cs="Times New Roman"/>
          <w:b/>
          <w:iCs/>
          <w:color w:val="548DD4" w:themeColor="text2" w:themeTint="99"/>
          <w:sz w:val="22"/>
          <w:szCs w:val="22"/>
        </w:rPr>
        <w:t xml:space="preserve"> m. </w:t>
      </w:r>
      <w:r w:rsidR="00AB21AA" w:rsidRPr="00C31788">
        <w:rPr>
          <w:rFonts w:cs="Times New Roman"/>
          <w:b/>
          <w:iCs/>
          <w:color w:val="4F81BD" w:themeColor="accent1"/>
          <w:sz w:val="22"/>
          <w:szCs w:val="22"/>
        </w:rPr>
        <w:t>liepos</w:t>
      </w:r>
      <w:r w:rsidR="00DA50E7" w:rsidRPr="00C31788">
        <w:rPr>
          <w:rFonts w:cs="Times New Roman"/>
          <w:b/>
          <w:iCs/>
          <w:color w:val="4F81BD" w:themeColor="accent1"/>
          <w:sz w:val="22"/>
          <w:szCs w:val="22"/>
        </w:rPr>
        <w:t xml:space="preserve"> </w:t>
      </w:r>
      <w:r w:rsidR="00032A43" w:rsidRPr="00C31788">
        <w:rPr>
          <w:rFonts w:cs="Times New Roman"/>
          <w:b/>
          <w:iCs/>
          <w:color w:val="4F81BD" w:themeColor="accent1"/>
          <w:sz w:val="22"/>
          <w:szCs w:val="22"/>
        </w:rPr>
        <w:t>0</w:t>
      </w:r>
      <w:r w:rsidR="00C31788" w:rsidRPr="00C31788">
        <w:rPr>
          <w:rFonts w:cs="Times New Roman"/>
          <w:b/>
          <w:iCs/>
          <w:color w:val="4F81BD" w:themeColor="accent1"/>
          <w:sz w:val="22"/>
          <w:szCs w:val="22"/>
        </w:rPr>
        <w:t>8</w:t>
      </w:r>
      <w:r w:rsidRPr="00C31788">
        <w:rPr>
          <w:rFonts w:cs="Times New Roman"/>
          <w:b/>
          <w:iCs/>
          <w:color w:val="4F81BD" w:themeColor="accent1"/>
          <w:sz w:val="22"/>
          <w:szCs w:val="22"/>
        </w:rPr>
        <w:t xml:space="preserve"> d. </w:t>
      </w:r>
      <w:r w:rsidR="00032A43" w:rsidRPr="00C31788">
        <w:rPr>
          <w:rFonts w:cs="Times New Roman"/>
          <w:b/>
          <w:iCs/>
          <w:color w:val="4F81BD" w:themeColor="accent1"/>
          <w:sz w:val="22"/>
          <w:szCs w:val="22"/>
        </w:rPr>
        <w:t>0</w:t>
      </w:r>
      <w:r w:rsidR="00C31788" w:rsidRPr="00C31788">
        <w:rPr>
          <w:rFonts w:cs="Times New Roman"/>
          <w:b/>
          <w:iCs/>
          <w:color w:val="4F81BD" w:themeColor="accent1"/>
          <w:sz w:val="22"/>
          <w:szCs w:val="22"/>
        </w:rPr>
        <w:t>9</w:t>
      </w:r>
      <w:r w:rsidRPr="00C31788">
        <w:rPr>
          <w:rFonts w:cs="Times New Roman"/>
          <w:b/>
          <w:iCs/>
          <w:color w:val="4F81BD" w:themeColor="accent1"/>
          <w:sz w:val="22"/>
          <w:szCs w:val="22"/>
        </w:rPr>
        <w:t xml:space="preserve"> val. 00 min</w:t>
      </w:r>
      <w:r w:rsidRPr="00DF22A8">
        <w:rPr>
          <w:rFonts w:cs="Times New Roman"/>
          <w:b/>
          <w:iCs/>
          <w:color w:val="4F81BD" w:themeColor="accent1"/>
          <w:sz w:val="22"/>
          <w:szCs w:val="22"/>
        </w:rPr>
        <w:t xml:space="preserve">. </w:t>
      </w:r>
      <w:r w:rsidRPr="00FD0EF3">
        <w:rPr>
          <w:rFonts w:cs="Times New Roman"/>
          <w:iCs/>
          <w:color w:val="auto"/>
          <w:sz w:val="22"/>
          <w:szCs w:val="22"/>
        </w:rPr>
        <w:t>(</w:t>
      </w:r>
      <w:r w:rsidRPr="007A7217">
        <w:rPr>
          <w:rFonts w:cs="Times New Roman"/>
          <w:iCs/>
          <w:color w:val="auto"/>
          <w:sz w:val="22"/>
          <w:szCs w:val="22"/>
        </w:rPr>
        <w:t>Lietuvos Respublikos laiku) tik elektroninėmis priemonėmis, naudojant CVP IS.</w:t>
      </w:r>
      <w:r w:rsidRPr="007A7217">
        <w:rPr>
          <w:rFonts w:cs="Times New Roman"/>
          <w:color w:val="auto"/>
          <w:sz w:val="22"/>
          <w:szCs w:val="22"/>
        </w:rPr>
        <w:tab/>
      </w:r>
    </w:p>
    <w:p w:rsidR="00B35758" w:rsidRPr="007A7217" w:rsidRDefault="00D84289" w:rsidP="00D84289">
      <w:pPr>
        <w:pStyle w:val="Body2"/>
        <w:tabs>
          <w:tab w:val="left" w:pos="567"/>
        </w:tabs>
        <w:rPr>
          <w:rFonts w:cs="Times New Roman"/>
          <w:color w:val="auto"/>
          <w:sz w:val="22"/>
          <w:szCs w:val="22"/>
        </w:rPr>
      </w:pPr>
      <w:r>
        <w:rPr>
          <w:rFonts w:cs="Times New Roman"/>
          <w:sz w:val="22"/>
          <w:szCs w:val="22"/>
        </w:rPr>
        <w:tab/>
      </w:r>
      <w:r w:rsidR="00B35758" w:rsidRPr="007A7217">
        <w:rPr>
          <w:rFonts w:cs="Times New Roman"/>
          <w:sz w:val="22"/>
          <w:szCs w:val="22"/>
        </w:rPr>
        <w:t>5.5. Susipažinti su pirkimo dokumentais tiekėjai turi teisę iki pasiūlymų pateikimo t</w:t>
      </w:r>
      <w:r w:rsidR="00B35758" w:rsidRPr="007A7217">
        <w:rPr>
          <w:rFonts w:cs="Times New Roman"/>
          <w:sz w:val="22"/>
          <w:szCs w:val="22"/>
          <w:lang w:val="pt-PT"/>
        </w:rPr>
        <w:t>ermino pabaigos.</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5.6. Pateikdamas pasiūlymą</w:t>
      </w:r>
      <w:r w:rsidRPr="007A7217">
        <w:rPr>
          <w:rFonts w:cs="Times New Roman"/>
          <w:sz w:val="22"/>
          <w:szCs w:val="22"/>
          <w:lang w:val="nl-NL"/>
        </w:rPr>
        <w:t>, tiek</w:t>
      </w:r>
      <w:r w:rsidRPr="007A7217">
        <w:rPr>
          <w:rFonts w:cs="Times New Roman"/>
          <w:sz w:val="22"/>
          <w:szCs w:val="22"/>
        </w:rPr>
        <w:t>ėjas sutinka su šiais pirkimo dokumentais ir patvirtina, kad jo pasiūlyme pateikta informacija yra teisinga ir apima viską, ko reikia tinkamam pirkimo sutarties įvykdymui.</w:t>
      </w:r>
    </w:p>
    <w:p w:rsidR="00B35758" w:rsidRPr="007A7217" w:rsidRDefault="00B35758" w:rsidP="00D84289">
      <w:pPr>
        <w:pStyle w:val="Body2"/>
        <w:tabs>
          <w:tab w:val="left" w:pos="567"/>
          <w:tab w:val="left" w:pos="709"/>
        </w:tabs>
        <w:rPr>
          <w:rFonts w:cs="Times New Roman"/>
          <w:sz w:val="22"/>
          <w:szCs w:val="22"/>
        </w:rPr>
      </w:pPr>
      <w:r w:rsidRPr="007A7217">
        <w:rPr>
          <w:rFonts w:cs="Times New Roman"/>
          <w:sz w:val="22"/>
          <w:szCs w:val="22"/>
        </w:rPr>
        <w:tab/>
        <w:t>5.7. Tiekė</w:t>
      </w:r>
      <w:r w:rsidRPr="007A7217">
        <w:rPr>
          <w:rFonts w:cs="Times New Roman"/>
          <w:sz w:val="22"/>
          <w:szCs w:val="22"/>
          <w:lang w:val="es-ES_tradnl"/>
        </w:rPr>
        <w:t>jo pasi</w:t>
      </w:r>
      <w:r w:rsidRPr="007A7217">
        <w:rPr>
          <w:rFonts w:cs="Times New Roman"/>
          <w:sz w:val="22"/>
          <w:szCs w:val="22"/>
        </w:rPr>
        <w:t>ūlymas bei kita korespondencija pateikiami lietuvių kalba. Jei reikalaujami pridėti prie pasiū</w:t>
      </w:r>
      <w:r w:rsidRPr="007A7217">
        <w:rPr>
          <w:rFonts w:cs="Times New Roman"/>
          <w:sz w:val="22"/>
          <w:szCs w:val="22"/>
          <w:lang w:val="it-IT"/>
        </w:rPr>
        <w:t>lymo dokumentai negali b</w:t>
      </w:r>
      <w:r w:rsidRPr="007A7217">
        <w:rPr>
          <w:rFonts w:cs="Times New Roman"/>
          <w:sz w:val="22"/>
          <w:szCs w:val="22"/>
        </w:rPr>
        <w:t xml:space="preserve">ūti pateikti lietuvių </w:t>
      </w:r>
      <w:r w:rsidRPr="007A7217">
        <w:rPr>
          <w:rFonts w:cs="Times New Roman"/>
          <w:sz w:val="22"/>
          <w:szCs w:val="22"/>
          <w:lang w:val="es-ES_tradnl"/>
        </w:rPr>
        <w:t xml:space="preserve">kalba, </w:t>
      </w:r>
      <w:r w:rsidRPr="007A7217">
        <w:rPr>
          <w:rFonts w:cs="Times New Roman"/>
          <w:sz w:val="22"/>
          <w:szCs w:val="22"/>
        </w:rPr>
        <w:t>šie dokumentai</w:t>
      </w:r>
      <w:r w:rsidR="009908CE" w:rsidRPr="007A7217">
        <w:rPr>
          <w:rFonts w:cs="Times New Roman"/>
          <w:sz w:val="22"/>
          <w:szCs w:val="22"/>
        </w:rPr>
        <w:t>, komisijai pareikalavus,</w:t>
      </w:r>
      <w:r w:rsidRPr="007A7217">
        <w:rPr>
          <w:rFonts w:cs="Times New Roman"/>
          <w:sz w:val="22"/>
          <w:szCs w:val="22"/>
        </w:rPr>
        <w:t xml:space="preserve"> turi būti pateikiami originalo kalba, pridedant vertimą į </w:t>
      </w:r>
      <w:r w:rsidRPr="007A7217">
        <w:rPr>
          <w:rFonts w:cs="Times New Roman"/>
          <w:sz w:val="22"/>
          <w:szCs w:val="22"/>
          <w:lang w:val="es-ES_tradnl"/>
        </w:rPr>
        <w:t>lietuvi</w:t>
      </w:r>
      <w:r w:rsidRPr="007A7217">
        <w:rPr>
          <w:rFonts w:cs="Times New Roman"/>
          <w:sz w:val="22"/>
          <w:szCs w:val="22"/>
        </w:rPr>
        <w:t>ų kalbą</w:t>
      </w:r>
      <w:r w:rsidRPr="007A7217">
        <w:rPr>
          <w:rFonts w:cs="Times New Roman"/>
          <w:sz w:val="22"/>
          <w:szCs w:val="22"/>
          <w:lang w:val="pt-PT"/>
        </w:rPr>
        <w:t>. Vertimas turi b</w:t>
      </w:r>
      <w:r w:rsidRPr="007A7217">
        <w:rPr>
          <w:rFonts w:cs="Times New Roman"/>
          <w:sz w:val="22"/>
          <w:szCs w:val="22"/>
        </w:rPr>
        <w:t>ū</w:t>
      </w:r>
      <w:r w:rsidRPr="007A7217">
        <w:rPr>
          <w:rFonts w:cs="Times New Roman"/>
          <w:sz w:val="22"/>
          <w:szCs w:val="22"/>
          <w:lang w:val="es-ES_tradnl"/>
        </w:rPr>
        <w:t>ti patvirtintas vert</w:t>
      </w:r>
      <w:r w:rsidRPr="007A7217">
        <w:rPr>
          <w:rFonts w:cs="Times New Roman"/>
          <w:sz w:val="22"/>
          <w:szCs w:val="22"/>
        </w:rPr>
        <w:t>ė</w:t>
      </w:r>
      <w:r w:rsidRPr="007A7217">
        <w:rPr>
          <w:rFonts w:cs="Times New Roman"/>
          <w:sz w:val="22"/>
          <w:szCs w:val="22"/>
          <w:lang w:val="es-ES_tradnl"/>
        </w:rPr>
        <w:t>jo para</w:t>
      </w:r>
      <w:r w:rsidRPr="007A7217">
        <w:rPr>
          <w:rFonts w:cs="Times New Roman"/>
          <w:sz w:val="22"/>
          <w:szCs w:val="22"/>
        </w:rPr>
        <w:t>šu ir vertimo biuro antspaudu arba t</w:t>
      </w:r>
      <w:r w:rsidRPr="007A7217">
        <w:rPr>
          <w:rFonts w:cs="Times New Roman"/>
          <w:sz w:val="22"/>
          <w:szCs w:val="22"/>
          <w:lang w:val="nl-NL"/>
        </w:rPr>
        <w:t>iek</w:t>
      </w:r>
      <w:r w:rsidRPr="007A7217">
        <w:rPr>
          <w:rFonts w:cs="Times New Roman"/>
          <w:sz w:val="22"/>
          <w:szCs w:val="22"/>
        </w:rPr>
        <w:t>ėjo vadovo arba jo į</w:t>
      </w:r>
      <w:r w:rsidRPr="007A7217">
        <w:rPr>
          <w:rFonts w:cs="Times New Roman"/>
          <w:sz w:val="22"/>
          <w:szCs w:val="22"/>
          <w:lang w:val="pt-PT"/>
        </w:rPr>
        <w:t>galioto asmens para</w:t>
      </w:r>
      <w:r w:rsidRPr="007A7217">
        <w:rPr>
          <w:rFonts w:cs="Times New Roman"/>
          <w:sz w:val="22"/>
          <w:szCs w:val="22"/>
        </w:rPr>
        <w:t>šu.</w:t>
      </w:r>
    </w:p>
    <w:p w:rsidR="00B35758" w:rsidRPr="007A7217" w:rsidRDefault="00B35758" w:rsidP="00D84289">
      <w:pPr>
        <w:pStyle w:val="Body2"/>
        <w:tabs>
          <w:tab w:val="left" w:pos="567"/>
          <w:tab w:val="left" w:pos="709"/>
        </w:tabs>
        <w:rPr>
          <w:rFonts w:cs="Times New Roman"/>
          <w:sz w:val="22"/>
          <w:szCs w:val="22"/>
          <w:lang w:val="pt-PT"/>
        </w:rPr>
      </w:pPr>
      <w:r w:rsidRPr="007A7217">
        <w:rPr>
          <w:rFonts w:cs="Times New Roman"/>
          <w:sz w:val="22"/>
          <w:szCs w:val="22"/>
        </w:rPr>
        <w:tab/>
        <w:t>5.8. Pasiūlyme turi būti nurodytas jo galiojimo terminas. Pasiū</w:t>
      </w:r>
      <w:r w:rsidRPr="007A7217">
        <w:rPr>
          <w:rFonts w:cs="Times New Roman"/>
          <w:sz w:val="22"/>
          <w:szCs w:val="22"/>
          <w:lang w:val="it-IT"/>
        </w:rPr>
        <w:t xml:space="preserve">lymas turi galioti ne trumpiau </w:t>
      </w:r>
      <w:r w:rsidR="00032A43" w:rsidRPr="00032A43">
        <w:rPr>
          <w:rFonts w:cs="Times New Roman"/>
          <w:sz w:val="22"/>
          <w:szCs w:val="22"/>
          <w:lang w:val="lt-LT"/>
        </w:rPr>
        <w:t xml:space="preserve">kaip </w:t>
      </w:r>
      <w:r w:rsidR="00032A43" w:rsidRPr="00032A43">
        <w:rPr>
          <w:rFonts w:cs="Times New Roman"/>
          <w:b/>
          <w:color w:val="000000" w:themeColor="text1"/>
          <w:sz w:val="22"/>
          <w:szCs w:val="22"/>
          <w:lang w:val="lt-LT"/>
        </w:rPr>
        <w:t>3 mėnesius</w:t>
      </w:r>
      <w:r w:rsidR="00032A43" w:rsidRPr="00032A43">
        <w:rPr>
          <w:rFonts w:cs="Times New Roman"/>
          <w:sz w:val="22"/>
          <w:szCs w:val="22"/>
          <w:lang w:val="lt-LT"/>
        </w:rPr>
        <w:t xml:space="preserve"> nuo susipažinimo su pasiūlymais dienos</w:t>
      </w:r>
      <w:r w:rsidRPr="00DF22A8">
        <w:rPr>
          <w:rFonts w:cs="Times New Roman"/>
          <w:color w:val="4F81BD" w:themeColor="accent1"/>
          <w:sz w:val="22"/>
          <w:szCs w:val="22"/>
          <w:lang w:val="pt-PT"/>
        </w:rPr>
        <w:t xml:space="preserve">. </w:t>
      </w:r>
      <w:r w:rsidRPr="007243D2">
        <w:rPr>
          <w:rFonts w:cs="Times New Roman"/>
          <w:sz w:val="22"/>
          <w:szCs w:val="22"/>
          <w:lang w:val="pt-PT"/>
        </w:rPr>
        <w:t>Jeigu pasiūlyme</w:t>
      </w:r>
      <w:r w:rsidRPr="007A7217">
        <w:rPr>
          <w:rFonts w:cs="Times New Roman"/>
          <w:sz w:val="22"/>
          <w:szCs w:val="22"/>
          <w:lang w:val="pt-PT"/>
        </w:rPr>
        <w:t xml:space="preserve"> nenurodytas jo galiojimo laikas, laikoma, kad pasiūlymas galioja tiek, kiek nustatyta pirkimo dokumentuose.</w:t>
      </w:r>
    </w:p>
    <w:p w:rsidR="00B35758" w:rsidRPr="007A7217" w:rsidRDefault="00B35758" w:rsidP="00D84289">
      <w:pPr>
        <w:pStyle w:val="Body2"/>
        <w:tabs>
          <w:tab w:val="left" w:pos="567"/>
          <w:tab w:val="left" w:pos="709"/>
        </w:tabs>
        <w:rPr>
          <w:rFonts w:cs="Times New Roman"/>
          <w:sz w:val="22"/>
          <w:szCs w:val="22"/>
        </w:rPr>
      </w:pPr>
      <w:r w:rsidRPr="007A7217">
        <w:rPr>
          <w:rFonts w:cs="Times New Roman"/>
          <w:sz w:val="22"/>
          <w:szCs w:val="22"/>
          <w:lang w:val="pt-PT"/>
        </w:rPr>
        <w:tab/>
      </w:r>
      <w:r w:rsidRPr="007A7217">
        <w:rPr>
          <w:rFonts w:cs="Times New Roman"/>
          <w:sz w:val="22"/>
          <w:szCs w:val="22"/>
        </w:rPr>
        <w:t>5.9. Pasiū</w:t>
      </w:r>
      <w:r w:rsidRPr="007A7217">
        <w:rPr>
          <w:rFonts w:cs="Times New Roman"/>
          <w:sz w:val="22"/>
          <w:szCs w:val="22"/>
          <w:lang w:val="de-DE"/>
        </w:rPr>
        <w:t>lyme nurodom</w:t>
      </w:r>
      <w:r w:rsidRPr="007A7217">
        <w:rPr>
          <w:rFonts w:cs="Times New Roman"/>
          <w:sz w:val="22"/>
          <w:szCs w:val="22"/>
        </w:rPr>
        <w:t xml:space="preserve">i įkainiai/kaina pateikiami eurais. Apskaičiuojant įkainį/kainą turi būti atsižvelgta į visus pirkimo sąlygų, įskaitant pirkimo sutarties projektą, reikalavimus. Į </w:t>
      </w:r>
      <w:r w:rsidRPr="007A7217">
        <w:rPr>
          <w:rFonts w:cs="Times New Roman"/>
          <w:sz w:val="22"/>
          <w:szCs w:val="22"/>
          <w:lang w:val="es-ES_tradnl"/>
        </w:rPr>
        <w:t>pasi</w:t>
      </w:r>
      <w:r w:rsidRPr="007A7217">
        <w:rPr>
          <w:rFonts w:cs="Times New Roman"/>
          <w:sz w:val="22"/>
          <w:szCs w:val="22"/>
        </w:rPr>
        <w:t>ūlymo įkainius/kainą turi bū</w:t>
      </w:r>
      <w:r w:rsidRPr="007A7217">
        <w:rPr>
          <w:rFonts w:cs="Times New Roman"/>
          <w:sz w:val="22"/>
          <w:szCs w:val="22"/>
          <w:lang w:val="it-IT"/>
        </w:rPr>
        <w:t xml:space="preserve">ti </w:t>
      </w:r>
      <w:r w:rsidRPr="007A7217">
        <w:rPr>
          <w:rFonts w:cs="Times New Roman"/>
          <w:sz w:val="22"/>
          <w:szCs w:val="22"/>
        </w:rPr>
        <w:t>įskaityti visi mokesč</w:t>
      </w:r>
      <w:r w:rsidRPr="007A7217">
        <w:rPr>
          <w:rFonts w:cs="Times New Roman"/>
          <w:sz w:val="22"/>
          <w:szCs w:val="22"/>
          <w:lang w:val="es-ES_tradnl"/>
        </w:rPr>
        <w:t>iai ir visos tiek</w:t>
      </w:r>
      <w:r w:rsidRPr="007A7217">
        <w:rPr>
          <w:rFonts w:cs="Times New Roman"/>
          <w:sz w:val="22"/>
          <w:szCs w:val="22"/>
        </w:rPr>
        <w:t>ė</w:t>
      </w:r>
      <w:r w:rsidRPr="007A7217">
        <w:rPr>
          <w:rFonts w:cs="Times New Roman"/>
          <w:sz w:val="22"/>
          <w:szCs w:val="22"/>
          <w:lang w:val="da-DK"/>
        </w:rPr>
        <w:t>jo i</w:t>
      </w:r>
      <w:r w:rsidRPr="007A7217">
        <w:rPr>
          <w:rFonts w:cs="Times New Roman"/>
          <w:sz w:val="22"/>
          <w:szCs w:val="22"/>
        </w:rPr>
        <w:t>š</w:t>
      </w:r>
      <w:r w:rsidRPr="007A7217">
        <w:rPr>
          <w:rFonts w:cs="Times New Roman"/>
          <w:sz w:val="22"/>
          <w:szCs w:val="22"/>
          <w:lang w:val="pt-PT"/>
        </w:rPr>
        <w:t>laidos, apiman</w:t>
      </w:r>
      <w:r w:rsidRPr="007A7217">
        <w:rPr>
          <w:rFonts w:cs="Times New Roman"/>
          <w:sz w:val="22"/>
          <w:szCs w:val="22"/>
        </w:rPr>
        <w:t>č</w:t>
      </w:r>
      <w:r w:rsidRPr="007A7217">
        <w:rPr>
          <w:rFonts w:cs="Times New Roman"/>
          <w:sz w:val="22"/>
          <w:szCs w:val="22"/>
          <w:lang w:val="es-ES_tradnl"/>
        </w:rPr>
        <w:t>ios visk</w:t>
      </w:r>
      <w:r w:rsidRPr="007A7217">
        <w:rPr>
          <w:rFonts w:cs="Times New Roman"/>
          <w:sz w:val="22"/>
          <w:szCs w:val="22"/>
        </w:rPr>
        <w:t xml:space="preserve">ą, ko reikia visiškam ir tinkamam pirkimo sutarties įvykdymui. </w:t>
      </w:r>
    </w:p>
    <w:p w:rsidR="00D723B1" w:rsidRPr="007A7217" w:rsidRDefault="000729DE" w:rsidP="00D84289">
      <w:pPr>
        <w:tabs>
          <w:tab w:val="left" w:pos="567"/>
        </w:tabs>
        <w:suppressAutoHyphens/>
        <w:spacing w:after="40"/>
        <w:ind w:firstLine="567"/>
        <w:jc w:val="both"/>
        <w:rPr>
          <w:rFonts w:eastAsia="Times New Roman"/>
          <w:color w:val="000000"/>
          <w:sz w:val="22"/>
          <w:szCs w:val="22"/>
        </w:rPr>
      </w:pPr>
      <w:r w:rsidRPr="007A7217">
        <w:rPr>
          <w:sz w:val="22"/>
          <w:szCs w:val="22"/>
        </w:rPr>
        <w:t>Galutinė k</w:t>
      </w:r>
      <w:r w:rsidR="00D723B1" w:rsidRPr="007A7217">
        <w:rPr>
          <w:sz w:val="22"/>
          <w:szCs w:val="22"/>
        </w:rPr>
        <w:t>aina turi būti išreikšta cento tikslumu, po kablelio nurodant ne daugiau kaip 2 ženklus.</w:t>
      </w:r>
    </w:p>
    <w:p w:rsidR="00B35758" w:rsidRPr="007A7217" w:rsidRDefault="00B35758" w:rsidP="00F42212">
      <w:pPr>
        <w:pStyle w:val="Body2"/>
        <w:tabs>
          <w:tab w:val="left" w:pos="567"/>
        </w:tabs>
        <w:spacing w:after="0"/>
        <w:rPr>
          <w:rFonts w:cs="Times New Roman"/>
          <w:sz w:val="22"/>
          <w:szCs w:val="22"/>
        </w:rPr>
      </w:pPr>
      <w:r w:rsidRPr="007A7217">
        <w:rPr>
          <w:rFonts w:cs="Times New Roman"/>
          <w:sz w:val="22"/>
          <w:szCs w:val="22"/>
        </w:rPr>
        <w:tab/>
        <w:t xml:space="preserve">5.10. </w:t>
      </w:r>
      <w:r w:rsidRPr="007A7217">
        <w:rPr>
          <w:rFonts w:cs="Times New Roman"/>
          <w:sz w:val="22"/>
          <w:szCs w:val="22"/>
          <w:lang w:val="sv-SE"/>
        </w:rPr>
        <w:t>Perkan</w:t>
      </w:r>
      <w:r w:rsidRPr="007A7217">
        <w:rPr>
          <w:rFonts w:cs="Times New Roman"/>
          <w:sz w:val="22"/>
          <w:szCs w:val="22"/>
        </w:rPr>
        <w:t xml:space="preserve">čioji organizacija turi teisę </w:t>
      </w:r>
      <w:r w:rsidRPr="007A7217">
        <w:rPr>
          <w:rFonts w:cs="Times New Roman"/>
          <w:sz w:val="22"/>
          <w:szCs w:val="22"/>
          <w:lang w:val="it-IT"/>
        </w:rPr>
        <w:t>prat</w:t>
      </w:r>
      <w:r w:rsidRPr="007A7217">
        <w:rPr>
          <w:rFonts w:cs="Times New Roman"/>
          <w:sz w:val="22"/>
          <w:szCs w:val="22"/>
        </w:rPr>
        <w:t xml:space="preserve">ęsti pasiūlymo pateikimo terminą. Apie naują </w:t>
      </w:r>
      <w:r w:rsidRPr="007A7217">
        <w:rPr>
          <w:rFonts w:cs="Times New Roman"/>
          <w:sz w:val="22"/>
          <w:szCs w:val="22"/>
          <w:lang w:val="es-ES_tradnl"/>
        </w:rPr>
        <w:t>pasi</w:t>
      </w:r>
      <w:r w:rsidRPr="007A7217">
        <w:rPr>
          <w:rFonts w:cs="Times New Roman"/>
          <w:sz w:val="22"/>
          <w:szCs w:val="22"/>
        </w:rPr>
        <w:t xml:space="preserve">ūlymų pateikimo terminą </w:t>
      </w:r>
      <w:r w:rsidRPr="007A7217">
        <w:rPr>
          <w:rFonts w:cs="Times New Roman"/>
          <w:sz w:val="22"/>
          <w:szCs w:val="22"/>
          <w:lang w:val="nl-NL"/>
        </w:rPr>
        <w:t>perkan</w:t>
      </w:r>
      <w:r w:rsidRPr="007A7217">
        <w:rPr>
          <w:rFonts w:cs="Times New Roman"/>
          <w:sz w:val="22"/>
          <w:szCs w:val="22"/>
        </w:rPr>
        <w:t>čioji organizacija paskelbia CVP IS ir praneša prie pirkimo CVP IS prisijungusiems tiekėjams.</w:t>
      </w:r>
    </w:p>
    <w:p w:rsidR="00B35758" w:rsidRPr="007A7217" w:rsidRDefault="00B35758" w:rsidP="00F42212">
      <w:pPr>
        <w:pStyle w:val="Body2"/>
        <w:spacing w:after="0"/>
        <w:ind w:firstLine="567"/>
        <w:rPr>
          <w:rFonts w:cs="Times New Roman"/>
          <w:iCs/>
          <w:color w:val="auto"/>
          <w:sz w:val="22"/>
          <w:szCs w:val="22"/>
          <w:lang w:val="lt-LT"/>
        </w:rPr>
      </w:pPr>
      <w:r w:rsidRPr="007A7217">
        <w:rPr>
          <w:rFonts w:cs="Times New Roman"/>
          <w:color w:val="auto"/>
          <w:sz w:val="22"/>
          <w:szCs w:val="22"/>
        </w:rPr>
        <w:t xml:space="preserve">5.11. Pasiūlymas turi būti pateikiamas CVP IS priemonėmis. </w:t>
      </w:r>
      <w:r w:rsidRPr="007A7217">
        <w:rPr>
          <w:rFonts w:cs="Times New Roman"/>
          <w:iCs/>
          <w:color w:val="auto"/>
          <w:sz w:val="22"/>
          <w:szCs w:val="22"/>
          <w:lang w:val="lt-LT"/>
        </w:rPr>
        <w:t>Pasiūlymą turi sudaryti:</w:t>
      </w:r>
    </w:p>
    <w:p w:rsidR="00B35758" w:rsidRPr="007A7217" w:rsidRDefault="00B35758" w:rsidP="00F42212">
      <w:pPr>
        <w:pStyle w:val="Body2"/>
        <w:spacing w:after="0"/>
        <w:ind w:firstLine="567"/>
        <w:rPr>
          <w:rFonts w:cs="Times New Roman"/>
          <w:color w:val="auto"/>
          <w:sz w:val="22"/>
          <w:szCs w:val="22"/>
          <w:lang w:val="lt-LT"/>
        </w:rPr>
      </w:pPr>
      <w:r w:rsidRPr="007A7217">
        <w:rPr>
          <w:rFonts w:cs="Times New Roman"/>
          <w:b/>
          <w:iCs/>
          <w:sz w:val="22"/>
          <w:szCs w:val="22"/>
          <w:lang w:val="lt-LT"/>
        </w:rPr>
        <w:t xml:space="preserve">5.11.1. Užpildyta pasiūlymo forma (1 priedas). </w:t>
      </w:r>
      <w:r w:rsidRPr="007A7217">
        <w:rPr>
          <w:rFonts w:cs="Times New Roman"/>
          <w:color w:val="auto"/>
          <w:sz w:val="22"/>
          <w:szCs w:val="22"/>
          <w:lang w:val="lt-LT"/>
        </w:rPr>
        <w:t xml:space="preserve">Kainų pasiūlymas turi būti pateiktas užpildant dokumentą </w:t>
      </w:r>
      <w:r w:rsidRPr="007A7217">
        <w:rPr>
          <w:rFonts w:cs="Times New Roman"/>
          <w:b/>
          <w:color w:val="auto"/>
          <w:sz w:val="22"/>
          <w:szCs w:val="22"/>
          <w:lang w:val="lt-LT"/>
        </w:rPr>
        <w:t>„Kainų pasiūlymo lentelė“ (</w:t>
      </w:r>
      <w:r w:rsidR="007739AB" w:rsidRPr="007A7217">
        <w:rPr>
          <w:rFonts w:cs="Times New Roman"/>
          <w:b/>
          <w:color w:val="auto"/>
          <w:sz w:val="22"/>
          <w:szCs w:val="22"/>
          <w:lang w:val="lt-LT"/>
        </w:rPr>
        <w:t>6</w:t>
      </w:r>
      <w:r w:rsidRPr="007A7217">
        <w:rPr>
          <w:rFonts w:cs="Times New Roman"/>
          <w:b/>
          <w:color w:val="auto"/>
          <w:sz w:val="22"/>
          <w:szCs w:val="22"/>
          <w:lang w:val="lt-LT"/>
        </w:rPr>
        <w:t xml:space="preserve"> priedas)</w:t>
      </w:r>
      <w:r w:rsidRPr="007A7217">
        <w:rPr>
          <w:rFonts w:cs="Times New Roman"/>
          <w:color w:val="auto"/>
          <w:sz w:val="22"/>
          <w:szCs w:val="22"/>
          <w:lang w:val="lt-LT"/>
        </w:rPr>
        <w:t xml:space="preserve"> ne skenuota forma, bet </w:t>
      </w:r>
      <w:r w:rsidRPr="007A7217">
        <w:rPr>
          <w:rFonts w:cs="Times New Roman"/>
          <w:b/>
          <w:bCs/>
          <w:color w:val="auto"/>
          <w:sz w:val="22"/>
          <w:szCs w:val="22"/>
          <w:lang w:val="lt-LT"/>
        </w:rPr>
        <w:t xml:space="preserve">prisegant atskiru dokumentu Microsoft Excell </w:t>
      </w:r>
      <w:r w:rsidRPr="007A7217">
        <w:rPr>
          <w:rFonts w:cs="Times New Roman"/>
          <w:bCs/>
          <w:color w:val="auto"/>
          <w:sz w:val="22"/>
          <w:szCs w:val="22"/>
          <w:lang w:val="lt-LT"/>
        </w:rPr>
        <w:t xml:space="preserve">ar kita visuotinai prieinama teksto redagavimo programa. Kainos privalo būti nurodytos </w:t>
      </w:r>
      <w:r w:rsidRPr="007A7217">
        <w:rPr>
          <w:rFonts w:cs="Times New Roman"/>
          <w:b/>
          <w:bCs/>
          <w:color w:val="auto"/>
          <w:sz w:val="22"/>
          <w:szCs w:val="22"/>
          <w:lang w:val="lt-LT"/>
        </w:rPr>
        <w:t>eurais (EUR)</w:t>
      </w:r>
      <w:r w:rsidRPr="007A7217">
        <w:rPr>
          <w:rFonts w:cs="Times New Roman"/>
          <w:color w:val="auto"/>
          <w:sz w:val="22"/>
          <w:szCs w:val="22"/>
          <w:lang w:val="lt-LT"/>
        </w:rPr>
        <w:t xml:space="preserve">. </w:t>
      </w:r>
    </w:p>
    <w:p w:rsidR="00B35758" w:rsidRPr="007A7217" w:rsidRDefault="00B35758" w:rsidP="00F42212">
      <w:pPr>
        <w:pStyle w:val="Body2"/>
        <w:spacing w:after="0"/>
        <w:ind w:firstLine="567"/>
        <w:rPr>
          <w:rFonts w:cs="Times New Roman"/>
          <w:sz w:val="22"/>
          <w:szCs w:val="22"/>
        </w:rPr>
      </w:pPr>
      <w:r w:rsidRPr="007A7217">
        <w:rPr>
          <w:rFonts w:cs="Times New Roman"/>
          <w:sz w:val="22"/>
          <w:szCs w:val="22"/>
          <w:lang w:val="it-IT"/>
        </w:rPr>
        <w:t>5.11.2.</w:t>
      </w:r>
      <w:r w:rsidRPr="007A7217">
        <w:rPr>
          <w:rFonts w:cs="Times New Roman"/>
          <w:sz w:val="22"/>
          <w:szCs w:val="22"/>
        </w:rPr>
        <w:t xml:space="preserve"> </w:t>
      </w:r>
      <w:r w:rsidRPr="007A7217">
        <w:rPr>
          <w:rFonts w:cs="Times New Roman"/>
          <w:sz w:val="22"/>
          <w:szCs w:val="22"/>
          <w:lang w:val="es-ES_tradnl"/>
        </w:rPr>
        <w:t>Europos bendrasis vie</w:t>
      </w:r>
      <w:r w:rsidRPr="007A7217">
        <w:rPr>
          <w:rFonts w:cs="Times New Roman"/>
          <w:sz w:val="22"/>
          <w:szCs w:val="22"/>
        </w:rPr>
        <w:t xml:space="preserve">šųjų pirkimų dokumentas (EBVPD) parengtas pagal pirkimo sąlygų </w:t>
      </w:r>
      <w:r w:rsidR="006C4497">
        <w:rPr>
          <w:rFonts w:cs="Times New Roman"/>
          <w:sz w:val="22"/>
          <w:szCs w:val="22"/>
        </w:rPr>
        <w:t>5 priedą</w:t>
      </w:r>
      <w:r w:rsidRPr="007A7217">
        <w:rPr>
          <w:rFonts w:cs="Times New Roman"/>
          <w:sz w:val="22"/>
          <w:szCs w:val="22"/>
        </w:rPr>
        <w:t>.</w:t>
      </w:r>
    </w:p>
    <w:p w:rsidR="00B35758" w:rsidRPr="007A7217" w:rsidRDefault="00B35758" w:rsidP="00F42212">
      <w:pPr>
        <w:pStyle w:val="Body2"/>
        <w:spacing w:after="0"/>
        <w:ind w:firstLine="567"/>
        <w:rPr>
          <w:rFonts w:cs="Times New Roman"/>
          <w:iCs/>
          <w:color w:val="auto"/>
          <w:sz w:val="22"/>
          <w:szCs w:val="22"/>
          <w:lang w:val="lt-LT"/>
        </w:rPr>
      </w:pPr>
      <w:r w:rsidRPr="007A7217">
        <w:rPr>
          <w:rFonts w:cs="Times New Roman"/>
          <w:sz w:val="22"/>
          <w:szCs w:val="22"/>
          <w:lang w:val="it-IT"/>
        </w:rPr>
        <w:lastRenderedPageBreak/>
        <w:t>5.11.3.</w:t>
      </w:r>
      <w:r w:rsidRPr="007A7217">
        <w:rPr>
          <w:rFonts w:cs="Times New Roman"/>
          <w:sz w:val="22"/>
          <w:szCs w:val="22"/>
        </w:rPr>
        <w:t xml:space="preserve"> Jungtinės veiklos sutartis (jei taikoma);</w:t>
      </w:r>
    </w:p>
    <w:p w:rsidR="00B35758" w:rsidRPr="007A7217" w:rsidRDefault="00B35758" w:rsidP="00F42212">
      <w:pPr>
        <w:pStyle w:val="Body2"/>
        <w:tabs>
          <w:tab w:val="left" w:pos="567"/>
        </w:tabs>
        <w:spacing w:after="0"/>
        <w:rPr>
          <w:rFonts w:cs="Times New Roman"/>
          <w:color w:val="auto"/>
          <w:sz w:val="22"/>
          <w:szCs w:val="22"/>
        </w:rPr>
      </w:pPr>
      <w:r w:rsidRPr="007A7217">
        <w:rPr>
          <w:rFonts w:cs="Times New Roman"/>
          <w:color w:val="auto"/>
          <w:sz w:val="22"/>
          <w:szCs w:val="22"/>
        </w:rPr>
        <w:tab/>
        <w:t xml:space="preserve">5.11.4. </w:t>
      </w:r>
      <w:r w:rsidRPr="007A7217">
        <w:rPr>
          <w:rFonts w:cs="Times New Roman"/>
          <w:b/>
          <w:color w:val="548DD4" w:themeColor="text2" w:themeTint="99"/>
          <w:sz w:val="22"/>
          <w:szCs w:val="22"/>
        </w:rPr>
        <w:t>Įgaliojimas pasirašyti pasiūlymą (jei taikoma);</w:t>
      </w:r>
      <w:r w:rsidRPr="007A7217">
        <w:rPr>
          <w:rFonts w:cs="Times New Roman"/>
          <w:color w:val="auto"/>
          <w:sz w:val="22"/>
          <w:szCs w:val="22"/>
        </w:rPr>
        <w:tab/>
      </w:r>
    </w:p>
    <w:p w:rsidR="00B35758" w:rsidRPr="007A7217" w:rsidRDefault="00B35758" w:rsidP="00F42212">
      <w:pPr>
        <w:pStyle w:val="Body2"/>
        <w:tabs>
          <w:tab w:val="left" w:pos="567"/>
        </w:tabs>
        <w:spacing w:after="0"/>
        <w:rPr>
          <w:rFonts w:cs="Times New Roman"/>
          <w:color w:val="auto"/>
          <w:sz w:val="22"/>
          <w:szCs w:val="22"/>
        </w:rPr>
      </w:pPr>
      <w:r w:rsidRPr="007A7217">
        <w:rPr>
          <w:rFonts w:cs="Times New Roman"/>
          <w:color w:val="auto"/>
          <w:sz w:val="22"/>
          <w:szCs w:val="22"/>
        </w:rPr>
        <w:tab/>
        <w:t>5.11.5. Galimybę pasinaudoti kitų ūkio subjektų ištekliais patvirtinantys dokumentai (jei taikoma);</w:t>
      </w:r>
    </w:p>
    <w:p w:rsidR="000729DE" w:rsidRDefault="000729DE" w:rsidP="00F42212">
      <w:pPr>
        <w:tabs>
          <w:tab w:val="left" w:pos="567"/>
        </w:tabs>
        <w:suppressAutoHyphens/>
        <w:ind w:firstLine="567"/>
        <w:jc w:val="both"/>
        <w:rPr>
          <w:rFonts w:eastAsia="Arial Unicode MS"/>
          <w:b/>
          <w:color w:val="548DD4" w:themeColor="text2" w:themeTint="99"/>
          <w:sz w:val="22"/>
          <w:szCs w:val="22"/>
          <w:bdr w:val="nil"/>
          <w:lang w:eastAsia="en-GB"/>
        </w:rPr>
      </w:pPr>
      <w:r w:rsidRPr="007A7217">
        <w:rPr>
          <w:rFonts w:eastAsia="Arial Unicode MS"/>
          <w:b/>
          <w:color w:val="548DD4" w:themeColor="text2" w:themeTint="99"/>
          <w:sz w:val="22"/>
          <w:szCs w:val="22"/>
          <w:bdr w:val="nil"/>
          <w:lang w:eastAsia="en-GB"/>
        </w:rPr>
        <w:t xml:space="preserve">5.11.6. Užpildyta deklaracija dėl tiekėjo atsakingų asmenų (2 </w:t>
      </w:r>
      <w:r w:rsidR="00EE306B">
        <w:rPr>
          <w:rFonts w:eastAsia="Arial Unicode MS"/>
          <w:b/>
          <w:color w:val="548DD4" w:themeColor="text2" w:themeTint="99"/>
          <w:sz w:val="22"/>
          <w:szCs w:val="22"/>
          <w:bdr w:val="nil"/>
          <w:lang w:eastAsia="en-GB"/>
        </w:rPr>
        <w:t>p</w:t>
      </w:r>
      <w:r w:rsidRPr="007A7217">
        <w:rPr>
          <w:rFonts w:eastAsia="Arial Unicode MS"/>
          <w:b/>
          <w:color w:val="548DD4" w:themeColor="text2" w:themeTint="99"/>
          <w:sz w:val="22"/>
          <w:szCs w:val="22"/>
          <w:bdr w:val="nil"/>
          <w:lang w:eastAsia="en-GB"/>
        </w:rPr>
        <w:t>riedas);</w:t>
      </w:r>
    </w:p>
    <w:p w:rsidR="009033D4" w:rsidRDefault="009033D4" w:rsidP="00F42212">
      <w:pPr>
        <w:tabs>
          <w:tab w:val="left" w:pos="567"/>
        </w:tabs>
        <w:suppressAutoHyphens/>
        <w:ind w:firstLine="567"/>
        <w:jc w:val="both"/>
        <w:rPr>
          <w:rFonts w:eastAsia="Arial Unicode MS"/>
          <w:b/>
          <w:color w:val="548DD4" w:themeColor="text2" w:themeTint="99"/>
          <w:sz w:val="22"/>
          <w:szCs w:val="22"/>
          <w:bdr w:val="nil"/>
          <w:lang w:eastAsia="en-GB"/>
        </w:rPr>
      </w:pPr>
      <w:r>
        <w:rPr>
          <w:rFonts w:eastAsia="Arial Unicode MS"/>
          <w:b/>
          <w:color w:val="548DD4" w:themeColor="text2" w:themeTint="99"/>
          <w:sz w:val="22"/>
          <w:szCs w:val="22"/>
          <w:bdr w:val="nil"/>
          <w:lang w:eastAsia="en-GB"/>
        </w:rPr>
        <w:t xml:space="preserve">5.11.7.  </w:t>
      </w:r>
      <w:r w:rsidRPr="009033D4">
        <w:rPr>
          <w:rFonts w:eastAsia="Arial Unicode MS"/>
          <w:b/>
          <w:color w:val="548DD4" w:themeColor="text2" w:themeTint="99"/>
          <w:sz w:val="22"/>
          <w:szCs w:val="22"/>
          <w:bdr w:val="nil"/>
          <w:lang w:eastAsia="en-GB"/>
        </w:rPr>
        <w:t xml:space="preserve">Tiekėjo deklaracija dėl Tarybos reglamente (ES) 2022/576 nustatytų sąlygų nebuvimo </w:t>
      </w:r>
    </w:p>
    <w:p w:rsidR="009033D4" w:rsidRPr="007A7217" w:rsidRDefault="009033D4" w:rsidP="00F42212">
      <w:pPr>
        <w:tabs>
          <w:tab w:val="left" w:pos="567"/>
        </w:tabs>
        <w:suppressAutoHyphens/>
        <w:jc w:val="both"/>
        <w:rPr>
          <w:rFonts w:eastAsia="Arial Unicode MS"/>
          <w:b/>
          <w:color w:val="548DD4" w:themeColor="text2" w:themeTint="99"/>
          <w:sz w:val="22"/>
          <w:szCs w:val="22"/>
          <w:bdr w:val="nil"/>
          <w:lang w:eastAsia="en-GB"/>
        </w:rPr>
      </w:pPr>
      <w:r>
        <w:rPr>
          <w:rFonts w:eastAsia="Arial Unicode MS"/>
          <w:b/>
          <w:color w:val="548DD4" w:themeColor="text2" w:themeTint="99"/>
          <w:sz w:val="22"/>
          <w:szCs w:val="22"/>
          <w:bdr w:val="nil"/>
          <w:lang w:eastAsia="en-GB"/>
        </w:rPr>
        <w:t xml:space="preserve"> (7 priedas)</w:t>
      </w:r>
    </w:p>
    <w:p w:rsidR="000729DE" w:rsidRPr="007A7217" w:rsidRDefault="009033D4" w:rsidP="00F42212">
      <w:pPr>
        <w:tabs>
          <w:tab w:val="left" w:pos="567"/>
        </w:tabs>
        <w:suppressAutoHyphens/>
        <w:ind w:firstLine="567"/>
        <w:jc w:val="both"/>
        <w:rPr>
          <w:rFonts w:eastAsia="Arial Unicode MS"/>
          <w:color w:val="000000" w:themeColor="text1"/>
          <w:sz w:val="22"/>
          <w:bdr w:val="nil"/>
          <w:lang w:eastAsia="en-GB"/>
        </w:rPr>
      </w:pPr>
      <w:r>
        <w:rPr>
          <w:rFonts w:eastAsia="Arial Unicode MS"/>
          <w:color w:val="000000" w:themeColor="text1"/>
          <w:sz w:val="22"/>
          <w:bdr w:val="nil"/>
          <w:lang w:eastAsia="en-GB"/>
        </w:rPr>
        <w:t>5.11.8</w:t>
      </w:r>
      <w:r w:rsidR="000729DE" w:rsidRPr="007A7217">
        <w:rPr>
          <w:rFonts w:eastAsia="Arial Unicode MS"/>
          <w:color w:val="000000" w:themeColor="text1"/>
          <w:sz w:val="22"/>
          <w:bdr w:val="nil"/>
          <w:lang w:eastAsia="en-GB"/>
        </w:rPr>
        <w:t>. Dokumentai, patvirtinantys siūlomų prekių atitiktį techninėje specifikacijoje nustatytiems reikalavimams (nurodyti techninėje specifikacijoje).</w:t>
      </w:r>
    </w:p>
    <w:p w:rsidR="00B35758" w:rsidRPr="007A7217" w:rsidRDefault="00B35758" w:rsidP="00F42212">
      <w:pPr>
        <w:pStyle w:val="Body2"/>
        <w:tabs>
          <w:tab w:val="left" w:pos="567"/>
        </w:tabs>
        <w:spacing w:after="0"/>
        <w:rPr>
          <w:rFonts w:cs="Times New Roman"/>
          <w:color w:val="auto"/>
          <w:sz w:val="22"/>
          <w:szCs w:val="22"/>
        </w:rPr>
      </w:pPr>
      <w:r w:rsidRPr="007A7217">
        <w:rPr>
          <w:rFonts w:cs="Times New Roman"/>
          <w:color w:val="auto"/>
          <w:sz w:val="22"/>
          <w:szCs w:val="22"/>
          <w:lang w:val="lt-LT"/>
        </w:rPr>
        <w:tab/>
      </w:r>
      <w:r w:rsidRPr="007A7217">
        <w:rPr>
          <w:rFonts w:cs="Times New Roman"/>
          <w:color w:val="auto"/>
          <w:sz w:val="22"/>
          <w:szCs w:val="22"/>
        </w:rPr>
        <w:t>5.12. Tiekė</w:t>
      </w:r>
      <w:r w:rsidRPr="007A7217">
        <w:rPr>
          <w:rFonts w:cs="Times New Roman"/>
          <w:color w:val="auto"/>
          <w:sz w:val="22"/>
          <w:szCs w:val="22"/>
          <w:lang w:val="es-ES_tradnl"/>
        </w:rPr>
        <w:t>jo pasi</w:t>
      </w:r>
      <w:r w:rsidRPr="007A7217">
        <w:rPr>
          <w:rFonts w:cs="Times New Roman"/>
          <w:color w:val="auto"/>
          <w:sz w:val="22"/>
          <w:szCs w:val="22"/>
        </w:rPr>
        <w:t>ūlymą sudaro CVP IS priemonė</w:t>
      </w:r>
      <w:r w:rsidRPr="007A7217">
        <w:rPr>
          <w:rFonts w:cs="Times New Roman"/>
          <w:color w:val="auto"/>
          <w:sz w:val="22"/>
          <w:szCs w:val="22"/>
          <w:lang w:val="fr-FR"/>
        </w:rPr>
        <w:t xml:space="preserve">mis </w:t>
      </w:r>
      <w:r w:rsidRPr="007A7217">
        <w:rPr>
          <w:rFonts w:cs="Times New Roman"/>
          <w:color w:val="auto"/>
          <w:sz w:val="22"/>
          <w:szCs w:val="22"/>
        </w:rPr>
        <w:t>pateiktos informacijos ir dokumentų visuma.</w:t>
      </w:r>
    </w:p>
    <w:p w:rsidR="00B35758" w:rsidRPr="007A7217" w:rsidRDefault="00B35758" w:rsidP="00F42212">
      <w:pPr>
        <w:pStyle w:val="Body2"/>
        <w:tabs>
          <w:tab w:val="left" w:pos="567"/>
        </w:tabs>
        <w:spacing w:after="0"/>
        <w:rPr>
          <w:rFonts w:cs="Times New Roman"/>
          <w:color w:val="C03A2A"/>
          <w:sz w:val="22"/>
          <w:szCs w:val="22"/>
        </w:rPr>
      </w:pPr>
      <w:r w:rsidRPr="007A7217">
        <w:rPr>
          <w:rFonts w:cs="Times New Roman"/>
          <w:color w:val="C03A2A"/>
          <w:sz w:val="22"/>
          <w:szCs w:val="22"/>
        </w:rPr>
        <w:tab/>
      </w:r>
      <w:r w:rsidRPr="007A7217">
        <w:rPr>
          <w:rFonts w:cs="Times New Roman"/>
          <w:sz w:val="22"/>
          <w:szCs w:val="22"/>
        </w:rPr>
        <w:t>5.13. Pasiūlymas turi būti pasiraš</w:t>
      </w:r>
      <w:r w:rsidRPr="007A7217">
        <w:rPr>
          <w:rFonts w:cs="Times New Roman"/>
          <w:sz w:val="22"/>
          <w:szCs w:val="22"/>
          <w:lang w:val="sv-SE"/>
        </w:rPr>
        <w:t xml:space="preserve">ytas </w:t>
      </w:r>
      <w:r w:rsidRPr="007A7217">
        <w:rPr>
          <w:rFonts w:cs="Times New Roman"/>
          <w:sz w:val="22"/>
          <w:szCs w:val="22"/>
        </w:rPr>
        <w:t>kvalifikuotu elektroniniu parašu, atitinkanč</w:t>
      </w:r>
      <w:r w:rsidRPr="007A7217">
        <w:rPr>
          <w:rFonts w:cs="Times New Roman"/>
          <w:sz w:val="22"/>
          <w:szCs w:val="22"/>
          <w:lang w:val="es-ES_tradnl"/>
        </w:rPr>
        <w:t>iu Lietuvos Respublikos elektroninio para</w:t>
      </w:r>
      <w:r w:rsidRPr="007A7217">
        <w:rPr>
          <w:rFonts w:cs="Times New Roman"/>
          <w:sz w:val="22"/>
          <w:szCs w:val="22"/>
        </w:rPr>
        <w:t>šo įstatymo nustatytus reikalavimus.</w:t>
      </w:r>
    </w:p>
    <w:p w:rsidR="00B95358" w:rsidRDefault="00AD600E" w:rsidP="00F42212">
      <w:pPr>
        <w:pStyle w:val="Body2"/>
        <w:tabs>
          <w:tab w:val="left" w:pos="567"/>
          <w:tab w:val="left" w:pos="1134"/>
        </w:tabs>
        <w:spacing w:after="0"/>
        <w:rPr>
          <w:rFonts w:cs="Times New Roman"/>
          <w:b/>
          <w:color w:val="548DD4" w:themeColor="text2" w:themeTint="99"/>
          <w:sz w:val="22"/>
          <w:szCs w:val="22"/>
          <w:lang w:val="lt-LT"/>
        </w:rPr>
      </w:pPr>
      <w:r>
        <w:rPr>
          <w:rFonts w:cs="Times New Roman"/>
          <w:sz w:val="22"/>
          <w:szCs w:val="22"/>
        </w:rPr>
        <w:tab/>
      </w:r>
      <w:r w:rsidR="00B35758" w:rsidRPr="007A7217">
        <w:rPr>
          <w:rFonts w:cs="Times New Roman"/>
          <w:sz w:val="22"/>
          <w:szCs w:val="22"/>
        </w:rPr>
        <w:t xml:space="preserve">5.14. </w:t>
      </w:r>
      <w:r w:rsidR="00A1113B" w:rsidRPr="007A7217">
        <w:rPr>
          <w:rFonts w:cs="Times New Roman"/>
          <w:b/>
          <w:color w:val="548DD4" w:themeColor="text2" w:themeTint="99"/>
          <w:sz w:val="22"/>
          <w:szCs w:val="22"/>
        </w:rPr>
        <w:t xml:space="preserve">Tiekėjai turi pateikti </w:t>
      </w:r>
      <w:r w:rsidR="00A1113B" w:rsidRPr="00DA50E7">
        <w:rPr>
          <w:rFonts w:cs="Times New Roman"/>
          <w:b/>
          <w:color w:val="548DD4" w:themeColor="text2" w:themeTint="99"/>
          <w:sz w:val="22"/>
          <w:szCs w:val="22"/>
          <w:lang w:val="lt-LT"/>
        </w:rPr>
        <w:t>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032A43" w:rsidRPr="00032A43" w:rsidRDefault="00032A43" w:rsidP="00032A43">
      <w:pPr>
        <w:tabs>
          <w:tab w:val="left" w:pos="426"/>
        </w:tabs>
        <w:suppressAutoHyphens/>
        <w:spacing w:after="40"/>
        <w:ind w:firstLine="567"/>
        <w:jc w:val="both"/>
        <w:rPr>
          <w:rFonts w:eastAsia="Arial Unicode MS"/>
          <w:b/>
          <w:color w:val="548DD4" w:themeColor="text2" w:themeTint="99"/>
          <w:sz w:val="22"/>
          <w:szCs w:val="22"/>
          <w:bdr w:val="nil"/>
          <w:lang w:val="en-US" w:eastAsia="en-GB"/>
        </w:rPr>
      </w:pPr>
      <w:r w:rsidRPr="00F02CBF">
        <w:rPr>
          <w:rFonts w:eastAsia="Arial Unicode MS"/>
          <w:b/>
          <w:color w:val="548DD4" w:themeColor="text2" w:themeTint="99"/>
          <w:sz w:val="22"/>
          <w:szCs w:val="22"/>
          <w:bdr w:val="nil"/>
          <w:lang w:val="en-US" w:eastAsia="en-GB"/>
        </w:rPr>
        <w:t>Siūlomos prekės privalo būti ženklintos CE ženklu (pateikti sertifikato kopiją).</w:t>
      </w:r>
    </w:p>
    <w:p w:rsidR="00323E1A" w:rsidRPr="007A7217" w:rsidRDefault="00323E1A" w:rsidP="00F42212">
      <w:pPr>
        <w:pStyle w:val="Body2"/>
        <w:tabs>
          <w:tab w:val="left" w:pos="1276"/>
        </w:tabs>
        <w:spacing w:after="0"/>
        <w:ind w:firstLine="567"/>
        <w:rPr>
          <w:rFonts w:eastAsia="Times New Roman" w:cs="Times New Roman"/>
          <w:sz w:val="22"/>
          <w:szCs w:val="22"/>
        </w:rPr>
      </w:pPr>
      <w:r w:rsidRPr="007A7217">
        <w:rPr>
          <w:rFonts w:cs="Times New Roman"/>
          <w:sz w:val="22"/>
          <w:szCs w:val="22"/>
        </w:rPr>
        <w:t xml:space="preserve">5.15. </w:t>
      </w:r>
      <w:r w:rsidRPr="007A7217">
        <w:rPr>
          <w:rFonts w:eastAsia="Times New Roman" w:cs="Times New Roman"/>
          <w:sz w:val="22"/>
          <w:szCs w:val="22"/>
        </w:rPr>
        <w:t>Tiekėjai pasiūlyme turi nurodyti, kokia pasiūlyme pateikta informacija yra konfidenciali. Konfidencialia informacija g</w:t>
      </w:r>
      <w:r w:rsidRPr="007A7217">
        <w:rPr>
          <w:rFonts w:cs="Times New Roman"/>
          <w:sz w:val="22"/>
          <w:szCs w:val="22"/>
        </w:rPr>
        <w:t>ali būti, pavyzdžiui, komercinė (gamybinė) paslaptis ir konfidencialieji pasiūlymų aspektai</w:t>
      </w:r>
      <w:r w:rsidRPr="007A7217">
        <w:rPr>
          <w:rFonts w:eastAsia="Times New Roman" w:cs="Times New Roman"/>
          <w:sz w:val="22"/>
          <w:szCs w:val="22"/>
        </w:rPr>
        <w:t>. Konfidencialia negalima laikyti informacijos nurodytos Viešųjų pirkimų įstatyme 20 str. 2 d.:</w:t>
      </w:r>
    </w:p>
    <w:p w:rsidR="00323E1A" w:rsidRPr="007A7217" w:rsidRDefault="00323E1A" w:rsidP="00F42212">
      <w:pPr>
        <w:suppressAutoHyphens/>
        <w:ind w:firstLine="709"/>
        <w:jc w:val="both"/>
        <w:rPr>
          <w:rFonts w:eastAsia="Times New Roman"/>
          <w:color w:val="000000"/>
          <w:sz w:val="22"/>
          <w:szCs w:val="22"/>
        </w:rPr>
      </w:pPr>
      <w:r w:rsidRPr="007A7217">
        <w:rPr>
          <w:rFonts w:eastAsia="Times New Roman"/>
          <w:color w:val="000000"/>
          <w:sz w:val="22"/>
          <w:szCs w:val="22"/>
        </w:rPr>
        <w:t xml:space="preserve">1) </w:t>
      </w:r>
      <w:r w:rsidRPr="007A7217">
        <w:rPr>
          <w:color w:val="000000"/>
          <w:sz w:val="22"/>
          <w:szCs w:val="22"/>
        </w:rPr>
        <w:t>jeigu tai pažeistų įstatymus, nustatančius informacijos atskleidimo ar teisės gauti informaciją reikalavimus, ir šių įstatymų įgyvendinamuosius teisės aktus</w:t>
      </w:r>
      <w:r w:rsidRPr="007A7217">
        <w:rPr>
          <w:rFonts w:eastAsia="Times New Roman"/>
          <w:color w:val="000000"/>
          <w:sz w:val="22"/>
          <w:szCs w:val="22"/>
        </w:rPr>
        <w:t>;</w:t>
      </w:r>
    </w:p>
    <w:p w:rsidR="00323E1A" w:rsidRPr="007A7217" w:rsidRDefault="00323E1A" w:rsidP="00323E1A">
      <w:pPr>
        <w:ind w:firstLine="709"/>
        <w:jc w:val="both"/>
        <w:rPr>
          <w:rFonts w:eastAsia="Times New Roman"/>
          <w:sz w:val="22"/>
          <w:szCs w:val="22"/>
        </w:rPr>
      </w:pPr>
      <w:r w:rsidRPr="007A7217">
        <w:rPr>
          <w:rFonts w:eastAsia="Times New Roman"/>
          <w:sz w:val="22"/>
          <w:szCs w:val="22"/>
        </w:rPr>
        <w:t>2) j</w:t>
      </w:r>
      <w:r w:rsidRPr="007A7217">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217">
        <w:rPr>
          <w:rFonts w:eastAsia="Times New Roman"/>
          <w:sz w:val="22"/>
          <w:szCs w:val="22"/>
        </w:rPr>
        <w:t>;</w:t>
      </w:r>
    </w:p>
    <w:p w:rsidR="00323E1A" w:rsidRPr="007A7217" w:rsidRDefault="00323E1A" w:rsidP="00323E1A">
      <w:pPr>
        <w:ind w:firstLine="709"/>
        <w:jc w:val="both"/>
        <w:rPr>
          <w:rFonts w:eastAsia="Times New Roman"/>
          <w:sz w:val="22"/>
          <w:szCs w:val="22"/>
        </w:rPr>
      </w:pPr>
      <w:r w:rsidRPr="007A7217">
        <w:rPr>
          <w:rFonts w:eastAsia="Times New Roman"/>
          <w:sz w:val="22"/>
          <w:szCs w:val="22"/>
        </w:rPr>
        <w:t xml:space="preserve">3) </w:t>
      </w:r>
      <w:r w:rsidRPr="007A7217">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217">
        <w:rPr>
          <w:b/>
          <w:bCs/>
          <w:color w:val="000000"/>
          <w:sz w:val="22"/>
          <w:szCs w:val="22"/>
        </w:rPr>
        <w:t xml:space="preserve"> </w:t>
      </w:r>
      <w:r w:rsidRPr="007A7217">
        <w:rPr>
          <w:color w:val="000000"/>
          <w:sz w:val="22"/>
          <w:szCs w:val="22"/>
        </w:rPr>
        <w:t>– tuo atveju, kai ši informacija reikalinga tiekėjui jo teisėtiems interesams ginti</w:t>
      </w:r>
      <w:r w:rsidRPr="007A7217">
        <w:rPr>
          <w:rFonts w:eastAsia="Times New Roman"/>
          <w:sz w:val="22"/>
          <w:szCs w:val="22"/>
        </w:rPr>
        <w:t>;</w:t>
      </w:r>
    </w:p>
    <w:p w:rsidR="00323E1A" w:rsidRPr="007A7217" w:rsidRDefault="00323E1A" w:rsidP="00323E1A">
      <w:pPr>
        <w:ind w:firstLine="709"/>
        <w:jc w:val="both"/>
        <w:rPr>
          <w:color w:val="000000"/>
          <w:sz w:val="22"/>
          <w:szCs w:val="22"/>
        </w:rPr>
      </w:pPr>
      <w:r w:rsidRPr="007A7217">
        <w:rPr>
          <w:rFonts w:eastAsia="Times New Roman"/>
          <w:sz w:val="22"/>
          <w:szCs w:val="22"/>
        </w:rPr>
        <w:t xml:space="preserve">4) </w:t>
      </w:r>
      <w:r w:rsidRPr="007A7217">
        <w:rPr>
          <w:color w:val="000000"/>
          <w:sz w:val="22"/>
          <w:szCs w:val="22"/>
        </w:rPr>
        <w:t>informacija apie pasitelktus ūkio subjektus, kurių pajėgumais remiasi tiekėjas, ir subtiekėjus – tuo atveju, kai ši informacija reikalinga tiekėjui jo teisėtiems interesams ginti.</w:t>
      </w:r>
    </w:p>
    <w:p w:rsidR="00B35758" w:rsidRPr="007A7217" w:rsidRDefault="00B35758" w:rsidP="001601E7">
      <w:pPr>
        <w:pStyle w:val="Body2"/>
        <w:ind w:firstLine="709"/>
        <w:rPr>
          <w:rFonts w:cs="Times New Roman"/>
          <w:sz w:val="22"/>
          <w:szCs w:val="22"/>
          <w:lang w:val="lt-LT"/>
        </w:rPr>
      </w:pPr>
      <w:r w:rsidRPr="007A7217">
        <w:rPr>
          <w:rFonts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w:t>
      </w:r>
      <w:r w:rsidRPr="003B51B3">
        <w:rPr>
          <w:rFonts w:cs="Times New Roman"/>
          <w:sz w:val="22"/>
          <w:szCs w:val="22"/>
          <w:lang w:val="lt-LT"/>
        </w:rPr>
        <w:t xml:space="preserve">trumpesnis kaip </w:t>
      </w:r>
      <w:r w:rsidR="008051C4" w:rsidRPr="003B51B3">
        <w:rPr>
          <w:rFonts w:cs="Times New Roman"/>
          <w:sz w:val="22"/>
          <w:szCs w:val="22"/>
          <w:lang w:val="lt-LT"/>
        </w:rPr>
        <w:t>3</w:t>
      </w:r>
      <w:r w:rsidRPr="003B51B3">
        <w:rPr>
          <w:rFonts w:cs="Times New Roman"/>
          <w:sz w:val="22"/>
          <w:szCs w:val="22"/>
          <w:lang w:val="lt-LT"/>
        </w:rPr>
        <w:t xml:space="preserve"> darbo dienos, nepateikia</w:t>
      </w:r>
      <w:r w:rsidRPr="007A7217">
        <w:rPr>
          <w:rFonts w:cs="Times New Roman"/>
          <w:sz w:val="22"/>
          <w:szCs w:val="22"/>
          <w:lang w:val="lt-LT"/>
        </w:rPr>
        <w:t xml:space="preserve"> tokių įrodymų arba pateikia netinkamus įrodymus, laikoma, kad tokia informacija yra nekonfidenciali.</w:t>
      </w:r>
    </w:p>
    <w:p w:rsidR="00B35758" w:rsidRPr="007A7217" w:rsidRDefault="00B35758" w:rsidP="001601E7">
      <w:pPr>
        <w:pStyle w:val="Body2"/>
        <w:ind w:firstLine="709"/>
        <w:rPr>
          <w:rFonts w:cs="Times New Roman"/>
          <w:sz w:val="22"/>
          <w:szCs w:val="22"/>
        </w:rPr>
      </w:pPr>
      <w:r w:rsidRPr="007A7217">
        <w:rPr>
          <w:rFonts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7A7217" w:rsidRDefault="00B35758" w:rsidP="00AD600E">
      <w:pPr>
        <w:pStyle w:val="Body2"/>
        <w:ind w:firstLine="709"/>
        <w:rPr>
          <w:rFonts w:cs="Times New Roman"/>
          <w:sz w:val="22"/>
          <w:szCs w:val="22"/>
          <w:lang w:val="pt-PT"/>
        </w:rPr>
      </w:pPr>
      <w:r w:rsidRPr="007A7217">
        <w:rPr>
          <w:rFonts w:cs="Times New Roman"/>
          <w:sz w:val="22"/>
          <w:szCs w:val="22"/>
        </w:rPr>
        <w:t>5.16. Tiekėjas iki galutinio pasiūlymų pateikimo termino turi teisę pakeisti arba atšaukti savo pasiūlymą CVP IS priemonė</w:t>
      </w:r>
      <w:r w:rsidRPr="007A7217">
        <w:rPr>
          <w:rFonts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7A7217" w:rsidRDefault="00B35758" w:rsidP="00AD600E">
      <w:pPr>
        <w:pStyle w:val="Body2"/>
        <w:ind w:firstLine="567"/>
        <w:rPr>
          <w:rFonts w:cs="Times New Roman"/>
          <w:sz w:val="22"/>
          <w:szCs w:val="22"/>
          <w:lang w:val="pt-PT"/>
        </w:rPr>
      </w:pPr>
      <w:r w:rsidRPr="007A7217">
        <w:rPr>
          <w:rFonts w:cs="Times New Roman"/>
          <w:sz w:val="22"/>
          <w:szCs w:val="22"/>
          <w:lang w:val="pt-PT"/>
        </w:rPr>
        <w:t xml:space="preserve">5.17. </w:t>
      </w:r>
      <w:r w:rsidRPr="007A7217">
        <w:rPr>
          <w:rFonts w:cs="Times New Roman"/>
          <w:sz w:val="22"/>
          <w:szCs w:val="22"/>
          <w:lang w:val="it-IT"/>
        </w:rPr>
        <w:t>Kol nesibaig</w:t>
      </w:r>
      <w:r w:rsidRPr="007A7217">
        <w:rPr>
          <w:rFonts w:cs="Times New Roman"/>
          <w:sz w:val="22"/>
          <w:szCs w:val="22"/>
          <w:lang w:val="pt-PT"/>
        </w:rPr>
        <w:t xml:space="preserve">ė </w:t>
      </w:r>
      <w:r w:rsidRPr="007A7217">
        <w:rPr>
          <w:rFonts w:cs="Times New Roman"/>
          <w:sz w:val="22"/>
          <w:szCs w:val="22"/>
          <w:lang w:val="es-ES_tradnl"/>
        </w:rPr>
        <w:t>pasi</w:t>
      </w:r>
      <w:r w:rsidRPr="007A7217">
        <w:rPr>
          <w:rFonts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E061EA" w:rsidRDefault="00B35758" w:rsidP="00B35758">
      <w:pPr>
        <w:pStyle w:val="Body2"/>
        <w:rPr>
          <w:rFonts w:cs="Times New Roman"/>
          <w:sz w:val="18"/>
          <w:szCs w:val="18"/>
          <w:lang w:val="pt-PT"/>
        </w:rPr>
      </w:pPr>
      <w:r w:rsidRPr="007A7217">
        <w:rPr>
          <w:rFonts w:cs="Times New Roman"/>
          <w:sz w:val="22"/>
          <w:szCs w:val="22"/>
          <w:lang w:val="pt-PT"/>
        </w:rPr>
        <w:t xml:space="preserve"> </w:t>
      </w:r>
    </w:p>
    <w:p w:rsidR="00B35758" w:rsidRPr="007A7217" w:rsidRDefault="00B35758" w:rsidP="006674AF">
      <w:pPr>
        <w:pStyle w:val="Body2"/>
        <w:ind w:left="720" w:hanging="720"/>
        <w:jc w:val="center"/>
        <w:rPr>
          <w:rFonts w:cs="Times New Roman"/>
          <w:b/>
          <w:color w:val="auto"/>
          <w:sz w:val="22"/>
          <w:szCs w:val="22"/>
          <w:lang w:val="pt-PT"/>
        </w:rPr>
      </w:pPr>
      <w:r w:rsidRPr="007A7217">
        <w:rPr>
          <w:rFonts w:cs="Times New Roman"/>
          <w:b/>
          <w:color w:val="auto"/>
          <w:sz w:val="22"/>
          <w:szCs w:val="22"/>
          <w:lang w:val="pt-PT"/>
        </w:rPr>
        <w:t>6. PASIŪLYMŲ ŠIFRAVIMAS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6.1. Tiekėjo teikiamas pasiūlymas gali būti užšifruojamas. Tiekėjas, nusprendęs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r w:rsidRPr="007A7217">
        <w:rPr>
          <w:rFonts w:cs="Times New Roman"/>
          <w:sz w:val="22"/>
          <w:szCs w:val="22"/>
          <w:lang w:val="it-IT"/>
        </w:rPr>
        <w:t>, turi:</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lastRenderedPageBreak/>
        <w:t xml:space="preserve">6.1.1. </w:t>
      </w:r>
      <w:r w:rsidRPr="007A7217">
        <w:rPr>
          <w:rFonts w:cs="Times New Roman"/>
          <w:b/>
          <w:sz w:val="22"/>
          <w:szCs w:val="22"/>
          <w:u w:val="single"/>
          <w:lang w:val="pt-PT"/>
        </w:rPr>
        <w:t>iki pasiūlymų pateikimo termino pabaigos</w:t>
      </w:r>
      <w:r w:rsidRPr="007A7217">
        <w:rPr>
          <w:rFonts w:cs="Times New Roman"/>
          <w:sz w:val="22"/>
          <w:szCs w:val="22"/>
          <w:lang w:val="pt-PT"/>
        </w:rPr>
        <w:t xml:space="preserve"> naudodamasis CVP IS priemonėmis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6.1.2. </w:t>
      </w:r>
      <w:r w:rsidRPr="007A7217">
        <w:rPr>
          <w:rFonts w:cs="Times New Roman"/>
          <w:b/>
          <w:sz w:val="22"/>
          <w:szCs w:val="22"/>
          <w:u w:val="single"/>
          <w:lang w:val="pt-PT"/>
        </w:rPr>
        <w:t>iki p</w:t>
      </w:r>
      <w:r w:rsidRPr="007A7217">
        <w:rPr>
          <w:rFonts w:cs="Times New Roman"/>
          <w:b/>
          <w:sz w:val="22"/>
          <w:szCs w:val="22"/>
          <w:u w:val="single"/>
          <w:lang w:val="it-IT"/>
        </w:rPr>
        <w:t>irminio susipa</w:t>
      </w:r>
      <w:r w:rsidRPr="007A7217">
        <w:rPr>
          <w:rFonts w:cs="Times New Roman"/>
          <w:b/>
          <w:sz w:val="22"/>
          <w:szCs w:val="22"/>
          <w:u w:val="single"/>
          <w:lang w:val="pt-PT"/>
        </w:rPr>
        <w:t xml:space="preserve">žinimo su CVP IS priemonėmis pateiktais pasiūlymais </w:t>
      </w:r>
      <w:r w:rsidRPr="007A7217">
        <w:rPr>
          <w:rFonts w:cs="Times New Roman"/>
          <w:b/>
          <w:sz w:val="22"/>
          <w:szCs w:val="22"/>
          <w:u w:val="single"/>
          <w:lang w:val="it-IT"/>
        </w:rPr>
        <w:t>proced</w:t>
      </w:r>
      <w:r w:rsidRPr="007A7217">
        <w:rPr>
          <w:rFonts w:cs="Times New Roman"/>
          <w:b/>
          <w:sz w:val="22"/>
          <w:szCs w:val="22"/>
          <w:u w:val="single"/>
          <w:lang w:val="pt-PT"/>
        </w:rPr>
        <w:t>ūros (posėdž</w:t>
      </w:r>
      <w:r w:rsidRPr="007A7217">
        <w:rPr>
          <w:rFonts w:cs="Times New Roman"/>
          <w:b/>
          <w:sz w:val="22"/>
          <w:szCs w:val="22"/>
          <w:u w:val="single"/>
          <w:lang w:val="it-IT"/>
        </w:rPr>
        <w:t>io) prad</w:t>
      </w:r>
      <w:r w:rsidRPr="007A7217">
        <w:rPr>
          <w:rFonts w:cs="Times New Roman"/>
          <w:b/>
          <w:sz w:val="22"/>
          <w:szCs w:val="22"/>
          <w:u w:val="single"/>
          <w:lang w:val="pt-PT"/>
        </w:rPr>
        <w:t>ž</w:t>
      </w:r>
      <w:r w:rsidRPr="007A7217">
        <w:rPr>
          <w:rFonts w:cs="Times New Roman"/>
          <w:b/>
          <w:sz w:val="22"/>
          <w:szCs w:val="22"/>
          <w:u w:val="single"/>
          <w:lang w:val="es-ES_tradnl"/>
        </w:rPr>
        <w:t>ios</w:t>
      </w:r>
      <w:r w:rsidRPr="007A7217">
        <w:rPr>
          <w:rFonts w:cs="Times New Roman"/>
          <w:sz w:val="22"/>
          <w:szCs w:val="22"/>
          <w:lang w:val="pt-PT"/>
        </w:rPr>
        <w:t xml:space="preserve"> CVP IS susirašinėjimo priemonėmis pateikti slaptažodį, su kuriuo perkančioji organizacija galės iššifruoti pateiktą </w:t>
      </w:r>
      <w:r w:rsidRPr="007A7217">
        <w:rPr>
          <w:rFonts w:cs="Times New Roman"/>
          <w:sz w:val="22"/>
          <w:szCs w:val="22"/>
          <w:lang w:val="es-ES_tradnl"/>
        </w:rPr>
        <w:t>pasi</w:t>
      </w:r>
      <w:r w:rsidRPr="007A7217">
        <w:rPr>
          <w:rFonts w:cs="Times New Roman"/>
          <w:sz w:val="22"/>
          <w:szCs w:val="22"/>
          <w:lang w:val="pt-PT"/>
        </w:rPr>
        <w:t>ūlymą. Iškilus CVP IS techninėms problemoms, kai tiekėjas neturi galimybės pateikti slaptažodž</w:t>
      </w:r>
      <w:r w:rsidRPr="007A7217">
        <w:rPr>
          <w:rFonts w:cs="Times New Roman"/>
          <w:sz w:val="22"/>
          <w:szCs w:val="22"/>
          <w:lang w:val="it-IT"/>
        </w:rPr>
        <w:t>io per CVP IS susira</w:t>
      </w:r>
      <w:r w:rsidRPr="007A7217">
        <w:rPr>
          <w:rFonts w:cs="Times New Roman"/>
          <w:sz w:val="22"/>
          <w:szCs w:val="22"/>
          <w:lang w:val="pt-PT"/>
        </w:rPr>
        <w:t>šinėjimo priemonę</w:t>
      </w:r>
      <w:r w:rsidRPr="007A7217">
        <w:rPr>
          <w:rFonts w:cs="Times New Roman"/>
          <w:sz w:val="22"/>
          <w:szCs w:val="22"/>
          <w:lang w:val="nl-NL"/>
        </w:rPr>
        <w:t>, tiek</w:t>
      </w:r>
      <w:r w:rsidRPr="007A7217">
        <w:rPr>
          <w:rFonts w:cs="Times New Roman"/>
          <w:sz w:val="22"/>
          <w:szCs w:val="22"/>
          <w:lang w:val="pt-PT"/>
        </w:rPr>
        <w:t>ėjas turi teisę slaptažodį pateikti kitomis priemonė</w:t>
      </w:r>
      <w:r w:rsidRPr="007A7217">
        <w:rPr>
          <w:rFonts w:cs="Times New Roman"/>
          <w:sz w:val="22"/>
          <w:szCs w:val="22"/>
          <w:lang w:val="it-IT"/>
        </w:rPr>
        <w:t>mis pasirinktinai: perkan</w:t>
      </w:r>
      <w:r w:rsidRPr="007A7217">
        <w:rPr>
          <w:rFonts w:cs="Times New Roman"/>
          <w:sz w:val="22"/>
          <w:szCs w:val="22"/>
          <w:lang w:val="pt-PT"/>
        </w:rPr>
        <w:t xml:space="preserve">čiosios organizacijos oficialiu elektroniniu paštu </w:t>
      </w:r>
      <w:r w:rsidRPr="007A7217">
        <w:rPr>
          <w:rFonts w:cs="Times New Roman"/>
          <w:sz w:val="22"/>
          <w:szCs w:val="22"/>
          <w:u w:val="single"/>
          <w:lang w:val="lt-LT"/>
        </w:rPr>
        <w:t>(</w:t>
      </w:r>
      <w:hyperlink r:id="rId23" w:history="1">
        <w:r w:rsidR="0083655A" w:rsidRPr="00764D4B">
          <w:rPr>
            <w:rStyle w:val="Hyperlink"/>
            <w:rFonts w:cs="Times New Roman"/>
            <w:sz w:val="22"/>
            <w:szCs w:val="22"/>
            <w:lang w:val="lt-LT"/>
          </w:rPr>
          <w:t>vaida.juodrienė@kaunoklinikos.lt</w:t>
        </w:r>
      </w:hyperlink>
      <w:r w:rsidRPr="007A7217">
        <w:rPr>
          <w:rFonts w:cs="Times New Roman"/>
          <w:sz w:val="22"/>
          <w:szCs w:val="22"/>
          <w:u w:val="single"/>
          <w:lang w:val="lt-LT"/>
        </w:rPr>
        <w:t xml:space="preserve"> ) </w:t>
      </w:r>
      <w:r w:rsidRPr="007A7217">
        <w:rPr>
          <w:rFonts w:cs="Times New Roman"/>
          <w:sz w:val="22"/>
          <w:szCs w:val="22"/>
          <w:lang w:val="pt-PT"/>
        </w:rPr>
        <w:t>arba raštu. Tokiu atveju tiekė</w:t>
      </w:r>
      <w:r w:rsidRPr="007A7217">
        <w:rPr>
          <w:rFonts w:cs="Times New Roman"/>
          <w:sz w:val="22"/>
          <w:szCs w:val="22"/>
          <w:lang w:val="es-ES_tradnl"/>
        </w:rPr>
        <w:t>jas tur</w:t>
      </w:r>
      <w:r w:rsidRPr="007A7217">
        <w:rPr>
          <w:rFonts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7A7217" w:rsidRDefault="00B35758" w:rsidP="008673A7">
      <w:pPr>
        <w:pStyle w:val="Body2"/>
        <w:tabs>
          <w:tab w:val="left" w:pos="567"/>
        </w:tabs>
        <w:ind w:firstLine="567"/>
        <w:rPr>
          <w:rFonts w:cs="Times New Roman"/>
          <w:color w:val="auto"/>
          <w:sz w:val="22"/>
          <w:szCs w:val="22"/>
          <w:lang w:val="pt-PT"/>
        </w:rPr>
      </w:pPr>
      <w:r w:rsidRPr="007A7217">
        <w:rPr>
          <w:rFonts w:cs="Times New Roman"/>
          <w:sz w:val="22"/>
          <w:szCs w:val="22"/>
          <w:lang w:val="pt-PT"/>
        </w:rPr>
        <w:t xml:space="preserve">6.2. Tiekėjui užšifravus visą </w:t>
      </w:r>
      <w:r w:rsidRPr="007A7217">
        <w:rPr>
          <w:rFonts w:cs="Times New Roman"/>
          <w:sz w:val="22"/>
          <w:szCs w:val="22"/>
          <w:lang w:val="es-ES_tradnl"/>
        </w:rPr>
        <w:t>pasi</w:t>
      </w:r>
      <w:r w:rsidRPr="007A7217">
        <w:rPr>
          <w:rFonts w:cs="Times New Roman"/>
          <w:sz w:val="22"/>
          <w:szCs w:val="22"/>
          <w:lang w:val="pt-PT"/>
        </w:rPr>
        <w:t>ūlymą ir iki pirminio susipažinimo su CVP IS priemonėmis pateiktais pasiūlymais procedūros (posėdž</w:t>
      </w:r>
      <w:r w:rsidRPr="007A7217">
        <w:rPr>
          <w:rFonts w:cs="Times New Roman"/>
          <w:sz w:val="22"/>
          <w:szCs w:val="22"/>
          <w:lang w:val="it-IT"/>
        </w:rPr>
        <w:t>io) prad</w:t>
      </w:r>
      <w:r w:rsidRPr="007A7217">
        <w:rPr>
          <w:rFonts w:cs="Times New Roman"/>
          <w:sz w:val="22"/>
          <w:szCs w:val="22"/>
          <w:lang w:val="pt-PT"/>
        </w:rPr>
        <w:t>žios nepateikus (dėl jo paties kaltė</w:t>
      </w:r>
      <w:r w:rsidRPr="007A7217">
        <w:rPr>
          <w:rFonts w:cs="Times New Roman"/>
          <w:sz w:val="22"/>
          <w:szCs w:val="22"/>
          <w:lang w:val="nl-NL"/>
        </w:rPr>
        <w:t>s) slapta</w:t>
      </w:r>
      <w:r w:rsidRPr="007A7217">
        <w:rPr>
          <w:rFonts w:cs="Times New Roman"/>
          <w:sz w:val="22"/>
          <w:szCs w:val="22"/>
          <w:lang w:val="pt-PT"/>
        </w:rPr>
        <w:t>žodžio arba pateikus neteisingą slaptažodį, kuriuo naudodamasi perkančioji organizacija negalė</w:t>
      </w:r>
      <w:r w:rsidRPr="007A7217">
        <w:rPr>
          <w:rFonts w:cs="Times New Roman"/>
          <w:sz w:val="22"/>
          <w:szCs w:val="22"/>
          <w:lang w:val="da-DK"/>
        </w:rPr>
        <w:t>jo i</w:t>
      </w:r>
      <w:r w:rsidRPr="007A7217">
        <w:rPr>
          <w:rFonts w:cs="Times New Roman"/>
          <w:sz w:val="22"/>
          <w:szCs w:val="22"/>
          <w:lang w:val="pt-PT"/>
        </w:rPr>
        <w:t>šš</w:t>
      </w:r>
      <w:r w:rsidRPr="007A7217">
        <w:rPr>
          <w:rFonts w:cs="Times New Roman"/>
          <w:sz w:val="22"/>
          <w:szCs w:val="22"/>
          <w:lang w:val="it-IT"/>
        </w:rPr>
        <w:t>ifruoti pasi</w:t>
      </w:r>
      <w:r w:rsidRPr="007A7217">
        <w:rPr>
          <w:rFonts w:cs="Times New Roman"/>
          <w:sz w:val="22"/>
          <w:szCs w:val="22"/>
          <w:lang w:val="pt-PT"/>
        </w:rPr>
        <w:t>ū</w:t>
      </w:r>
      <w:r w:rsidRPr="007A7217">
        <w:rPr>
          <w:rFonts w:cs="Times New Roman"/>
          <w:sz w:val="22"/>
          <w:szCs w:val="22"/>
          <w:lang w:val="es-ES_tradnl"/>
        </w:rPr>
        <w:t>lymo, pasi</w:t>
      </w:r>
      <w:r w:rsidRPr="007A7217">
        <w:rPr>
          <w:rFonts w:cs="Times New Roman"/>
          <w:sz w:val="22"/>
          <w:szCs w:val="22"/>
          <w:lang w:val="pt-PT"/>
        </w:rPr>
        <w:t>ūlymas laikomas nepateiktu ir nėra vertinamas. Jeigu nurodytu atveju tiekė</w:t>
      </w:r>
      <w:r w:rsidRPr="007A7217">
        <w:rPr>
          <w:rFonts w:cs="Times New Roman"/>
          <w:sz w:val="22"/>
          <w:szCs w:val="22"/>
          <w:lang w:val="es-ES_tradnl"/>
        </w:rPr>
        <w:t>jas u</w:t>
      </w:r>
      <w:r w:rsidRPr="007A7217">
        <w:rPr>
          <w:rFonts w:cs="Times New Roman"/>
          <w:sz w:val="22"/>
          <w:szCs w:val="22"/>
          <w:lang w:val="pt-PT"/>
        </w:rPr>
        <w:t xml:space="preserve">žšifravo tik pasiūlymo </w:t>
      </w:r>
      <w:r w:rsidRPr="007A7217">
        <w:rPr>
          <w:rFonts w:cs="Times New Roman"/>
          <w:color w:val="auto"/>
          <w:sz w:val="22"/>
          <w:szCs w:val="22"/>
          <w:lang w:val="pt-PT"/>
        </w:rPr>
        <w:t xml:space="preserve">dokumentą, kuriame nurodyta pasiūlymo kaina, o kitus pasiūlymo dokumentus pateikė </w:t>
      </w:r>
      <w:r w:rsidRPr="007A7217">
        <w:rPr>
          <w:rFonts w:cs="Times New Roman"/>
          <w:color w:val="auto"/>
          <w:sz w:val="22"/>
          <w:szCs w:val="22"/>
          <w:lang w:val="de-DE"/>
        </w:rPr>
        <w:t>neu</w:t>
      </w:r>
      <w:r w:rsidRPr="007A7217">
        <w:rPr>
          <w:rFonts w:cs="Times New Roman"/>
          <w:color w:val="auto"/>
          <w:sz w:val="22"/>
          <w:szCs w:val="22"/>
          <w:lang w:val="pt-PT"/>
        </w:rPr>
        <w:t xml:space="preserve">žšifruotus – </w:t>
      </w:r>
      <w:r w:rsidRPr="007A7217">
        <w:rPr>
          <w:rFonts w:cs="Times New Roman"/>
          <w:color w:val="auto"/>
          <w:sz w:val="22"/>
          <w:szCs w:val="22"/>
          <w:lang w:val="nl-NL"/>
        </w:rPr>
        <w:t>perkan</w:t>
      </w:r>
      <w:r w:rsidRPr="007A7217">
        <w:rPr>
          <w:rFonts w:cs="Times New Roman"/>
          <w:color w:val="auto"/>
          <w:sz w:val="22"/>
          <w:szCs w:val="22"/>
          <w:lang w:val="pt-PT"/>
        </w:rPr>
        <w:t>čioji organizacija tiekė</w:t>
      </w:r>
      <w:r w:rsidRPr="007A7217">
        <w:rPr>
          <w:rFonts w:cs="Times New Roman"/>
          <w:color w:val="auto"/>
          <w:sz w:val="22"/>
          <w:szCs w:val="22"/>
          <w:lang w:val="es-ES_tradnl"/>
        </w:rPr>
        <w:t>jo pasi</w:t>
      </w:r>
      <w:r w:rsidRPr="007A7217">
        <w:rPr>
          <w:rFonts w:cs="Times New Roman"/>
          <w:color w:val="auto"/>
          <w:sz w:val="22"/>
          <w:szCs w:val="22"/>
          <w:lang w:val="pt-PT"/>
        </w:rPr>
        <w:t xml:space="preserve">ūlymą atmeta kaip neatitinkantį pirkimo dokumentuose nustatytų reikalavimų </w:t>
      </w:r>
      <w:r w:rsidRPr="007A7217">
        <w:rPr>
          <w:rFonts w:cs="Times New Roman"/>
          <w:color w:val="auto"/>
          <w:sz w:val="22"/>
          <w:szCs w:val="22"/>
          <w:lang w:val="nl-NL"/>
        </w:rPr>
        <w:t>(tiek</w:t>
      </w:r>
      <w:r w:rsidRPr="007A7217">
        <w:rPr>
          <w:rFonts w:cs="Times New Roman"/>
          <w:color w:val="auto"/>
          <w:sz w:val="22"/>
          <w:szCs w:val="22"/>
          <w:lang w:val="pt-PT"/>
        </w:rPr>
        <w:t xml:space="preserve">ėjas nepateikė </w:t>
      </w:r>
      <w:r w:rsidRPr="007A7217">
        <w:rPr>
          <w:rFonts w:cs="Times New Roman"/>
          <w:color w:val="auto"/>
          <w:sz w:val="22"/>
          <w:szCs w:val="22"/>
          <w:lang w:val="es-ES_tradnl"/>
        </w:rPr>
        <w:t>pasi</w:t>
      </w:r>
      <w:r w:rsidRPr="007A7217">
        <w:rPr>
          <w:rFonts w:cs="Times New Roman"/>
          <w:color w:val="auto"/>
          <w:sz w:val="22"/>
          <w:szCs w:val="22"/>
          <w:lang w:val="pt-PT"/>
        </w:rPr>
        <w:t>ūlymo kainos).</w:t>
      </w:r>
    </w:p>
    <w:p w:rsidR="00B35758" w:rsidRPr="00E061EA" w:rsidRDefault="00B35758" w:rsidP="00B35758">
      <w:pPr>
        <w:pStyle w:val="Body2"/>
        <w:rPr>
          <w:rFonts w:cs="Times New Roman"/>
          <w:color w:val="auto"/>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7. PASIŪLYMŲ GALIOJIMO UŽTIKRINIMAS</w:t>
      </w:r>
    </w:p>
    <w:p w:rsidR="00B35758" w:rsidRPr="00E061EA" w:rsidRDefault="00B35758" w:rsidP="00B35758">
      <w:pPr>
        <w:pStyle w:val="Body2"/>
        <w:rPr>
          <w:rFonts w:cs="Times New Roman"/>
          <w:color w:val="357CA2"/>
          <w:sz w:val="18"/>
          <w:szCs w:val="18"/>
          <w:lang w:val="pt-PT"/>
        </w:rPr>
      </w:pPr>
    </w:p>
    <w:p w:rsidR="00B35758" w:rsidRPr="007A7217" w:rsidRDefault="00B35758" w:rsidP="008673A7">
      <w:pPr>
        <w:pStyle w:val="Body2"/>
        <w:tabs>
          <w:tab w:val="left" w:pos="567"/>
        </w:tabs>
        <w:rPr>
          <w:rFonts w:cs="Times New Roman"/>
          <w:color w:val="auto"/>
          <w:sz w:val="22"/>
          <w:szCs w:val="22"/>
          <w:lang w:val="pt-PT"/>
        </w:rPr>
      </w:pPr>
      <w:r w:rsidRPr="007A7217">
        <w:rPr>
          <w:rFonts w:cs="Times New Roman"/>
          <w:color w:val="357CA2"/>
          <w:sz w:val="22"/>
          <w:szCs w:val="22"/>
          <w:lang w:val="pt-PT"/>
        </w:rPr>
        <w:tab/>
      </w:r>
      <w:r w:rsidRPr="007A7217">
        <w:rPr>
          <w:rFonts w:cs="Times New Roman"/>
          <w:color w:val="auto"/>
          <w:sz w:val="22"/>
          <w:szCs w:val="22"/>
          <w:lang w:val="pt-PT"/>
        </w:rPr>
        <w:t>7.1. Pasiūlymo galiojimo užtikrinimas nereikalaujamas.</w:t>
      </w:r>
    </w:p>
    <w:p w:rsidR="00B35758" w:rsidRPr="00E061EA" w:rsidRDefault="00B35758" w:rsidP="00B35758">
      <w:pPr>
        <w:pStyle w:val="Body2"/>
        <w:rPr>
          <w:rFonts w:cs="Times New Roman"/>
          <w:color w:val="FF0000"/>
          <w:sz w:val="18"/>
          <w:szCs w:val="18"/>
          <w:lang w:val="pt-PT"/>
        </w:rPr>
      </w:pPr>
    </w:p>
    <w:p w:rsidR="00B35758" w:rsidRPr="007A7217" w:rsidRDefault="00B35758" w:rsidP="00B35758">
      <w:pPr>
        <w:pStyle w:val="Body2"/>
        <w:jc w:val="center"/>
        <w:rPr>
          <w:rFonts w:cs="Times New Roman"/>
          <w:b/>
          <w:bCs/>
          <w:color w:val="auto"/>
          <w:sz w:val="22"/>
          <w:szCs w:val="22"/>
          <w:lang w:val="pt-PT"/>
        </w:rPr>
      </w:pPr>
      <w:r w:rsidRPr="007A7217">
        <w:rPr>
          <w:rFonts w:cs="Times New Roman"/>
          <w:b/>
          <w:bCs/>
          <w:color w:val="auto"/>
          <w:sz w:val="22"/>
          <w:szCs w:val="22"/>
          <w:lang w:val="pt-PT"/>
        </w:rPr>
        <w:t>8. PAVYZDŽIŲ PATEIKIMAS</w:t>
      </w:r>
    </w:p>
    <w:p w:rsidR="00B35758" w:rsidRPr="00E061EA" w:rsidRDefault="00B35758" w:rsidP="00B35758">
      <w:pPr>
        <w:pStyle w:val="Body2"/>
        <w:jc w:val="left"/>
        <w:rPr>
          <w:rFonts w:cs="Times New Roman"/>
          <w:color w:val="auto"/>
          <w:sz w:val="18"/>
          <w:szCs w:val="18"/>
          <w:lang w:val="pt-PT"/>
        </w:rPr>
      </w:pPr>
    </w:p>
    <w:p w:rsidR="0083655A" w:rsidRPr="007A7217" w:rsidRDefault="0083655A" w:rsidP="0083655A">
      <w:pPr>
        <w:pStyle w:val="Body2"/>
        <w:ind w:firstLine="567"/>
        <w:rPr>
          <w:rFonts w:cs="Times New Roman"/>
          <w:color w:val="auto"/>
          <w:sz w:val="22"/>
          <w:szCs w:val="22"/>
          <w:lang w:val="lt-LT"/>
        </w:rPr>
      </w:pPr>
      <w:r w:rsidRPr="007A7217">
        <w:rPr>
          <w:rFonts w:cs="Times New Roman"/>
          <w:color w:val="auto"/>
          <w:sz w:val="22"/>
          <w:szCs w:val="22"/>
          <w:lang w:val="pt-PT"/>
        </w:rPr>
        <w:t>8.1. Siūlomų prekių pavyzdžiai reikalaujami. P</w:t>
      </w:r>
      <w:r w:rsidRPr="007A7217">
        <w:rPr>
          <w:rFonts w:cs="Times New Roman"/>
          <w:color w:val="auto"/>
          <w:sz w:val="22"/>
          <w:szCs w:val="22"/>
          <w:lang w:val="lt-LT"/>
        </w:rPr>
        <w:t>erkančioji organizacija pasilieka sau teisę paprašyti siūlomų prekių pavydžių.</w:t>
      </w:r>
    </w:p>
    <w:p w:rsidR="0083655A" w:rsidRPr="007A7217" w:rsidRDefault="0083655A" w:rsidP="0083655A">
      <w:pPr>
        <w:pStyle w:val="Body2"/>
        <w:ind w:firstLine="567"/>
        <w:rPr>
          <w:rFonts w:cs="Times New Roman"/>
          <w:color w:val="C03A2A"/>
          <w:sz w:val="22"/>
          <w:szCs w:val="22"/>
          <w:lang w:val="pt-PT"/>
        </w:rPr>
      </w:pPr>
      <w:r w:rsidRPr="007A7217">
        <w:rPr>
          <w:rFonts w:cs="Times New Roman"/>
          <w:sz w:val="22"/>
          <w:szCs w:val="22"/>
          <w:lang w:val="pt-PT"/>
        </w:rPr>
        <w:t>8.2. Prekių pavyzdžių pateikimo išlaidas dengia tiekėjai. Perkančioji organizacija neprisiima prekių pavyzdžių atsitiktinio sugadinimo ar sunaikinimo išlaidų. ​</w:t>
      </w:r>
      <w:r w:rsidRPr="007A7217">
        <w:rPr>
          <w:rFonts w:cs="Times New Roman"/>
          <w:color w:val="C03A2A"/>
          <w:sz w:val="22"/>
          <w:szCs w:val="22"/>
          <w:lang w:val="pt-PT"/>
        </w:rPr>
        <w:tab/>
      </w:r>
    </w:p>
    <w:p w:rsidR="00B35758" w:rsidRDefault="00B35758" w:rsidP="00B35758">
      <w:pPr>
        <w:pStyle w:val="Body2"/>
        <w:rPr>
          <w:rFonts w:cs="Times New Roman"/>
          <w:color w:val="C03A2A"/>
          <w:sz w:val="18"/>
          <w:szCs w:val="18"/>
          <w:lang w:val="pt-PT"/>
        </w:rPr>
      </w:pPr>
    </w:p>
    <w:p w:rsidR="00B35758" w:rsidRPr="007A7217" w:rsidRDefault="00B35758" w:rsidP="00B35758">
      <w:pPr>
        <w:pStyle w:val="Heading"/>
        <w:jc w:val="center"/>
        <w:rPr>
          <w:rFonts w:cs="Times New Roman"/>
          <w:sz w:val="22"/>
          <w:szCs w:val="22"/>
          <w:lang w:val="pt-PT"/>
        </w:rPr>
      </w:pPr>
      <w:r w:rsidRPr="007A7217">
        <w:rPr>
          <w:rFonts w:cs="Times New Roman"/>
          <w:color w:val="auto"/>
          <w:sz w:val="22"/>
          <w:szCs w:val="22"/>
          <w:lang w:val="pt-PT"/>
        </w:rPr>
        <w:t>9. PIRKIMO DOKUMENTŲ PAAIŠ</w:t>
      </w:r>
      <w:r w:rsidRPr="007A7217">
        <w:rPr>
          <w:rFonts w:cs="Times New Roman"/>
          <w:color w:val="auto"/>
          <w:sz w:val="22"/>
          <w:szCs w:val="22"/>
          <w:lang w:val="de-DE"/>
        </w:rPr>
        <w:t>KINIMAS IR PATIKSLINIMAS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9.1. Tiekėjas tik CVP IS susirašinėjimo priemonėmis gali prašyti, kad perkančioji organizacija paaiškintų ar pataisytų pirkimo dokumentus. </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9.2. Perkančioji organizacija atsako tik CVP IS susirašinėjimo priemonė</w:t>
      </w:r>
      <w:r w:rsidRPr="007A7217">
        <w:rPr>
          <w:rFonts w:cs="Times New Roman"/>
          <w:sz w:val="22"/>
          <w:szCs w:val="22"/>
          <w:lang w:val="fr-FR"/>
        </w:rPr>
        <w:t xml:space="preserve">mis </w:t>
      </w:r>
      <w:r w:rsidRPr="007A7217">
        <w:rPr>
          <w:rFonts w:cs="Times New Roman"/>
          <w:sz w:val="22"/>
          <w:szCs w:val="22"/>
          <w:lang w:val="pt-PT"/>
        </w:rPr>
        <w:t xml:space="preserve">į kiekvieną </w:t>
      </w:r>
      <w:r w:rsidRPr="007A7217">
        <w:rPr>
          <w:rFonts w:cs="Times New Roman"/>
          <w:sz w:val="22"/>
          <w:szCs w:val="22"/>
          <w:lang w:val="nl-NL"/>
        </w:rPr>
        <w:t>tiek</w:t>
      </w:r>
      <w:r w:rsidRPr="007A7217">
        <w:rPr>
          <w:rFonts w:cs="Times New Roman"/>
          <w:sz w:val="22"/>
          <w:szCs w:val="22"/>
          <w:lang w:val="pt-PT"/>
        </w:rPr>
        <w:t>ė</w:t>
      </w:r>
      <w:r w:rsidRPr="007A7217">
        <w:rPr>
          <w:rFonts w:cs="Times New Roman"/>
          <w:sz w:val="22"/>
          <w:szCs w:val="22"/>
          <w:lang w:val="es-ES_tradnl"/>
        </w:rPr>
        <w:t>jo ra</w:t>
      </w:r>
      <w:r w:rsidRPr="007A7217">
        <w:rPr>
          <w:rFonts w:cs="Times New Roman"/>
          <w:sz w:val="22"/>
          <w:szCs w:val="22"/>
          <w:lang w:val="pt-PT"/>
        </w:rPr>
        <w:t xml:space="preserve">šytinį prašymą dėl pirkimo dokumentų, jei prašymas yra pateiktas likus ne mažiau kaip </w:t>
      </w:r>
      <w:r w:rsidRPr="00032A43">
        <w:rPr>
          <w:rFonts w:cs="Times New Roman"/>
          <w:b/>
          <w:sz w:val="22"/>
          <w:szCs w:val="22"/>
          <w:lang w:val="pt-PT"/>
        </w:rPr>
        <w:t>9</w:t>
      </w:r>
      <w:r w:rsidRPr="007A7217">
        <w:rPr>
          <w:rFonts w:cs="Times New Roman"/>
          <w:sz w:val="22"/>
          <w:szCs w:val="22"/>
          <w:lang w:val="pt-PT"/>
        </w:rPr>
        <w:t xml:space="preserve"> dienoms iki pasiūlymų pateikimo termino pabaigos.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9.3. Tiekėjo prašymu, (pateiktu tik CVP IS susirašinėjimo priemonėmis) papildomi pirkimo dokumentai (paaiškinimai ar pataisymai) pateikiami CVP IS priemonė</w:t>
      </w:r>
      <w:r w:rsidRPr="007A7217">
        <w:rPr>
          <w:rFonts w:cs="Times New Roman"/>
          <w:sz w:val="22"/>
          <w:szCs w:val="22"/>
          <w:lang w:val="fr-FR"/>
        </w:rPr>
        <w:t>mis ne v</w:t>
      </w:r>
      <w:r w:rsidRPr="007A7217">
        <w:rPr>
          <w:rFonts w:cs="Times New Roman"/>
          <w:sz w:val="22"/>
          <w:szCs w:val="22"/>
          <w:lang w:val="pt-PT"/>
        </w:rPr>
        <w:t xml:space="preserve">ėliau kaip likus </w:t>
      </w:r>
      <w:r w:rsidRPr="00032A43">
        <w:rPr>
          <w:rFonts w:cs="Times New Roman"/>
          <w:b/>
          <w:sz w:val="22"/>
          <w:szCs w:val="22"/>
          <w:lang w:val="pt-PT"/>
        </w:rPr>
        <w:t>6</w:t>
      </w:r>
      <w:r w:rsidRPr="007A7217">
        <w:rPr>
          <w:rFonts w:cs="Times New Roman"/>
          <w:sz w:val="22"/>
          <w:szCs w:val="22"/>
          <w:lang w:val="pt-PT"/>
        </w:rPr>
        <w:t xml:space="preserve"> dienoms iki pasiūlymų pateikimo termino pabaigos, jei jų paprašyta laiku. Paaiškinimai ar pataisymai yra neatsiejama pirkimo dokumentų dalis.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9.4. Perkančioji organizacija, paaiškindama ar pataisydama pirkimo dokumentus, privalo užtikrinti tiekėjų </w:t>
      </w:r>
      <w:r w:rsidRPr="007A7217">
        <w:rPr>
          <w:rFonts w:cs="Times New Roman"/>
          <w:sz w:val="22"/>
          <w:szCs w:val="22"/>
          <w:lang w:val="it-IT"/>
        </w:rPr>
        <w:t>anonimi</w:t>
      </w:r>
      <w:r w:rsidRPr="007A7217">
        <w:rPr>
          <w:rFonts w:cs="Times New Roman"/>
          <w:sz w:val="22"/>
          <w:szCs w:val="22"/>
          <w:lang w:val="pt-PT"/>
        </w:rPr>
        <w:t>škumą, t. y. privalo užtikrinti, kad tiekėjas nesuž</w:t>
      </w:r>
      <w:r w:rsidRPr="007A7217">
        <w:rPr>
          <w:rFonts w:cs="Times New Roman"/>
          <w:sz w:val="22"/>
          <w:szCs w:val="22"/>
          <w:lang w:val="it-IT"/>
        </w:rPr>
        <w:t>inot</w:t>
      </w:r>
      <w:r w:rsidRPr="007A7217">
        <w:rPr>
          <w:rFonts w:cs="Times New Roman"/>
          <w:sz w:val="22"/>
          <w:szCs w:val="22"/>
          <w:lang w:val="pt-PT"/>
        </w:rPr>
        <w:t xml:space="preserve">ų kitų </w:t>
      </w:r>
      <w:r w:rsidRPr="007A7217">
        <w:rPr>
          <w:rFonts w:cs="Times New Roman"/>
          <w:sz w:val="22"/>
          <w:szCs w:val="22"/>
          <w:lang w:val="nl-NL"/>
        </w:rPr>
        <w:t>tiek</w:t>
      </w:r>
      <w:r w:rsidRPr="007A7217">
        <w:rPr>
          <w:rFonts w:cs="Times New Roman"/>
          <w:sz w:val="22"/>
          <w:szCs w:val="22"/>
          <w:lang w:val="pt-PT"/>
        </w:rPr>
        <w:t>ėjų, dalyvaujančių pirkimo procedūrose, pavadinimų ir kitų rekvizitų.</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9.5</w:t>
      </w:r>
      <w:r w:rsidRPr="007A7217">
        <w:rPr>
          <w:rFonts w:cs="Times New Roman"/>
          <w:sz w:val="22"/>
          <w:szCs w:val="22"/>
          <w:lang w:val="it-IT"/>
        </w:rPr>
        <w:t xml:space="preserve">. </w:t>
      </w:r>
      <w:r w:rsidR="009127DF" w:rsidRPr="009127DF">
        <w:rPr>
          <w:rFonts w:cs="Times New Roman"/>
          <w:sz w:val="22"/>
          <w:szCs w:val="22"/>
          <w:lang w:val="lt-LT"/>
        </w:rPr>
        <w:t>Perkančioji organizacija savo iniciatyva gali paaiškinti (patikslinti) dokumentus nesibaigus pasiūlymų pateikimo terminui</w:t>
      </w:r>
      <w:r w:rsidR="009127DF" w:rsidRPr="009127DF">
        <w:rPr>
          <w:rFonts w:cs="Times New Roman"/>
          <w:sz w:val="22"/>
          <w:szCs w:val="22"/>
          <w:lang w:val="pt-PT"/>
        </w:rPr>
        <w:t xml:space="preserve"> </w:t>
      </w:r>
      <w:r w:rsidRPr="007A7217">
        <w:rPr>
          <w:rFonts w:cs="Times New Roman"/>
          <w:sz w:val="22"/>
          <w:szCs w:val="22"/>
          <w:lang w:val="pt-PT"/>
        </w:rPr>
        <w:t>CVP IS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9.6. Tuo atveju, kai pataisoma skelbime apie pirkimą paskelbta informacija (jei taikomas)</w:t>
      </w:r>
      <w:r w:rsidRPr="007A7217">
        <w:rPr>
          <w:rFonts w:cs="Times New Roman"/>
          <w:sz w:val="22"/>
          <w:szCs w:val="22"/>
          <w:lang w:val="nl-NL"/>
        </w:rPr>
        <w:t>, perkan</w:t>
      </w:r>
      <w:r w:rsidRPr="007A7217">
        <w:rPr>
          <w:rFonts w:cs="Times New Roman"/>
          <w:sz w:val="22"/>
          <w:szCs w:val="22"/>
          <w:lang w:val="pt-PT"/>
        </w:rPr>
        <w:t>čioji organizacija privalo paskelbti skelbimo apie pirkimą pataisą ir prireikus pratęsti pasiūlymų pateikimo terminą protingumo kriterijų atitinkanč</w:t>
      </w:r>
      <w:r w:rsidRPr="007A7217">
        <w:rPr>
          <w:rFonts w:cs="Times New Roman"/>
          <w:sz w:val="22"/>
          <w:szCs w:val="22"/>
          <w:lang w:val="it-IT"/>
        </w:rPr>
        <w:t>iam terminui, per kur</w:t>
      </w:r>
      <w:r w:rsidRPr="007A7217">
        <w:rPr>
          <w:rFonts w:cs="Times New Roman"/>
          <w:sz w:val="22"/>
          <w:szCs w:val="22"/>
          <w:lang w:val="pt-PT"/>
        </w:rPr>
        <w:t xml:space="preserve">į </w:t>
      </w:r>
      <w:r w:rsidRPr="007A7217">
        <w:rPr>
          <w:rFonts w:cs="Times New Roman"/>
          <w:sz w:val="22"/>
          <w:szCs w:val="22"/>
          <w:lang w:val="nl-NL"/>
        </w:rPr>
        <w:t>tiek</w:t>
      </w:r>
      <w:r w:rsidRPr="007A7217">
        <w:rPr>
          <w:rFonts w:cs="Times New Roman"/>
          <w:sz w:val="22"/>
          <w:szCs w:val="22"/>
          <w:lang w:val="pt-PT"/>
        </w:rPr>
        <w:t>ėjai, rengdami pasiūlymus, galėtų atsiž</w:t>
      </w:r>
      <w:r w:rsidRPr="007A7217">
        <w:rPr>
          <w:rFonts w:cs="Times New Roman"/>
          <w:sz w:val="22"/>
          <w:szCs w:val="22"/>
          <w:lang w:val="da-DK"/>
        </w:rPr>
        <w:t xml:space="preserve">velgti </w:t>
      </w:r>
      <w:r w:rsidRPr="007A7217">
        <w:rPr>
          <w:rFonts w:cs="Times New Roman"/>
          <w:sz w:val="22"/>
          <w:szCs w:val="22"/>
          <w:lang w:val="pt-PT"/>
        </w:rPr>
        <w:t>į patikslinimus.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9.7. Bet kokia informacija, konkurso sąlygų paaiškinimai, pranešimai ar kitas perkančiosios organizacijos ir tiekė</w:t>
      </w:r>
      <w:r w:rsidRPr="007A7217">
        <w:rPr>
          <w:rFonts w:cs="Times New Roman"/>
          <w:sz w:val="22"/>
          <w:szCs w:val="22"/>
          <w:lang w:val="es-ES_tradnl"/>
        </w:rPr>
        <w:t>jo susira</w:t>
      </w:r>
      <w:r w:rsidRPr="007A7217">
        <w:rPr>
          <w:rFonts w:cs="Times New Roman"/>
          <w:sz w:val="22"/>
          <w:szCs w:val="22"/>
          <w:lang w:val="pt-PT"/>
        </w:rPr>
        <w:t>šinėjimas yra vykdomas tik CVP IS susirašinėjimo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9.8. P</w:t>
      </w:r>
      <w:r w:rsidRPr="007A7217">
        <w:rPr>
          <w:rFonts w:cs="Times New Roman"/>
          <w:sz w:val="22"/>
          <w:szCs w:val="22"/>
          <w:lang w:val="sv-SE"/>
        </w:rPr>
        <w:t>erkan</w:t>
      </w:r>
      <w:r w:rsidRPr="007A7217">
        <w:rPr>
          <w:rFonts w:cs="Times New Roman"/>
          <w:sz w:val="22"/>
          <w:szCs w:val="22"/>
          <w:lang w:val="pt-PT"/>
        </w:rPr>
        <w:t>čioji organizacija ne</w:t>
      </w:r>
      <w:r w:rsidRPr="007A7217">
        <w:rPr>
          <w:rFonts w:cs="Times New Roman"/>
          <w:sz w:val="22"/>
          <w:szCs w:val="22"/>
          <w:lang w:val="it-IT"/>
        </w:rPr>
        <w:t>ketina rengti susitikim</w:t>
      </w:r>
      <w:r w:rsidRPr="007A7217">
        <w:rPr>
          <w:rFonts w:cs="Times New Roman"/>
          <w:sz w:val="22"/>
          <w:szCs w:val="22"/>
          <w:lang w:val="pt-PT"/>
        </w:rPr>
        <w:t>ų su tiekėjais dėl pirkimo dokumentų paaiškinimų.</w:t>
      </w:r>
    </w:p>
    <w:p w:rsidR="00B35758" w:rsidRPr="00E061EA" w:rsidRDefault="00B35758" w:rsidP="00B35758">
      <w:pPr>
        <w:pStyle w:val="Body2"/>
        <w:rPr>
          <w:rFonts w:cs="Times New Roman"/>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 xml:space="preserve">10. SUSIPAŽINIMAS SU </w:t>
      </w:r>
      <w:r w:rsidRPr="007A7217">
        <w:rPr>
          <w:rFonts w:cs="Times New Roman"/>
          <w:color w:val="auto"/>
          <w:sz w:val="22"/>
          <w:szCs w:val="22"/>
          <w:lang w:val="de-DE"/>
        </w:rPr>
        <w:t>GAUT</w:t>
      </w:r>
      <w:r w:rsidRPr="007A7217">
        <w:rPr>
          <w:rFonts w:cs="Times New Roman"/>
          <w:color w:val="auto"/>
          <w:sz w:val="22"/>
          <w:szCs w:val="22"/>
          <w:lang w:val="pt-PT"/>
        </w:rPr>
        <w:t>AIS PASIŪLYMAIS</w:t>
      </w:r>
    </w:p>
    <w:p w:rsidR="00B35758" w:rsidRPr="00E061EA" w:rsidRDefault="00B35758" w:rsidP="00B35758">
      <w:pPr>
        <w:pStyle w:val="Body2"/>
        <w:rPr>
          <w:rFonts w:cs="Times New Roman"/>
          <w:color w:val="auto"/>
          <w:sz w:val="18"/>
          <w:szCs w:val="18"/>
          <w:lang w:val="pt-PT"/>
        </w:rPr>
      </w:pPr>
    </w:p>
    <w:p w:rsidR="00B35758" w:rsidRPr="00FD0EF3" w:rsidRDefault="00B35758" w:rsidP="008673A7">
      <w:pPr>
        <w:ind w:firstLine="567"/>
        <w:jc w:val="both"/>
        <w:rPr>
          <w:i/>
          <w:sz w:val="22"/>
          <w:szCs w:val="22"/>
        </w:rPr>
      </w:pPr>
      <w:r w:rsidRPr="007A7217">
        <w:rPr>
          <w:sz w:val="22"/>
          <w:szCs w:val="22"/>
        </w:rPr>
        <w:lastRenderedPageBreak/>
        <w:t xml:space="preserve">10.1. </w:t>
      </w:r>
      <w:r w:rsidRPr="007A7217">
        <w:rPr>
          <w:iCs/>
          <w:sz w:val="22"/>
          <w:szCs w:val="22"/>
        </w:rPr>
        <w:t>Susipažinimo su pasiūlymais posėdis įvyks</w:t>
      </w:r>
      <w:r w:rsidRPr="007A7217">
        <w:rPr>
          <w:sz w:val="22"/>
          <w:szCs w:val="22"/>
        </w:rPr>
        <w:t xml:space="preserve"> Lietuvos sveikatos mokslų universiteto ligoninėje Kauno klinikos, Eivenių g. 2, LT-50161 Kaunas, Paslaugų centras, III aukštas, „Viešųjų pirkimų tarnyba“, Komisijos </w:t>
      </w:r>
      <w:r w:rsidRPr="00FD0EF3">
        <w:rPr>
          <w:sz w:val="22"/>
          <w:szCs w:val="22"/>
        </w:rPr>
        <w:t xml:space="preserve">posėdyje </w:t>
      </w:r>
      <w:r w:rsidR="00032A43" w:rsidRPr="00C31788">
        <w:rPr>
          <w:b/>
          <w:iCs/>
          <w:color w:val="548DD4" w:themeColor="text2" w:themeTint="99"/>
          <w:sz w:val="22"/>
          <w:szCs w:val="22"/>
        </w:rPr>
        <w:t>2025</w:t>
      </w:r>
      <w:r w:rsidRPr="00C31788">
        <w:rPr>
          <w:b/>
          <w:iCs/>
          <w:color w:val="548DD4" w:themeColor="text2" w:themeTint="99"/>
          <w:sz w:val="22"/>
          <w:szCs w:val="22"/>
        </w:rPr>
        <w:t xml:space="preserve"> m. </w:t>
      </w:r>
      <w:r w:rsidR="00C31788" w:rsidRPr="00C31788">
        <w:rPr>
          <w:b/>
          <w:iCs/>
          <w:color w:val="4F81BD" w:themeColor="accent1"/>
          <w:sz w:val="22"/>
          <w:szCs w:val="22"/>
        </w:rPr>
        <w:t>liepos</w:t>
      </w:r>
      <w:r w:rsidR="00DD5D38" w:rsidRPr="00C31788">
        <w:rPr>
          <w:b/>
          <w:iCs/>
          <w:color w:val="4F81BD" w:themeColor="accent1"/>
          <w:sz w:val="22"/>
          <w:szCs w:val="22"/>
        </w:rPr>
        <w:t xml:space="preserve"> </w:t>
      </w:r>
      <w:r w:rsidR="00032A43" w:rsidRPr="00C31788">
        <w:rPr>
          <w:b/>
          <w:iCs/>
          <w:color w:val="4F81BD" w:themeColor="accent1"/>
          <w:sz w:val="22"/>
          <w:szCs w:val="22"/>
        </w:rPr>
        <w:t>0</w:t>
      </w:r>
      <w:r w:rsidR="00C31788" w:rsidRPr="00C31788">
        <w:rPr>
          <w:b/>
          <w:iCs/>
          <w:color w:val="4F81BD" w:themeColor="accent1"/>
          <w:sz w:val="22"/>
          <w:szCs w:val="22"/>
        </w:rPr>
        <w:t>8</w:t>
      </w:r>
      <w:r w:rsidRPr="00C31788">
        <w:rPr>
          <w:b/>
          <w:iCs/>
          <w:color w:val="4F81BD" w:themeColor="accent1"/>
          <w:sz w:val="22"/>
          <w:szCs w:val="22"/>
        </w:rPr>
        <w:t xml:space="preserve"> d. </w:t>
      </w:r>
      <w:r w:rsidR="00FB79D8" w:rsidRPr="00C31788">
        <w:rPr>
          <w:b/>
          <w:iCs/>
          <w:color w:val="4F81BD" w:themeColor="accent1"/>
          <w:sz w:val="22"/>
          <w:szCs w:val="22"/>
        </w:rPr>
        <w:t>0</w:t>
      </w:r>
      <w:r w:rsidR="00C31788" w:rsidRPr="00C31788">
        <w:rPr>
          <w:b/>
          <w:iCs/>
          <w:color w:val="4F81BD" w:themeColor="accent1"/>
          <w:sz w:val="22"/>
          <w:szCs w:val="22"/>
        </w:rPr>
        <w:t>9</w:t>
      </w:r>
      <w:r w:rsidR="002E02D3" w:rsidRPr="00C31788">
        <w:rPr>
          <w:b/>
          <w:iCs/>
          <w:color w:val="4F81BD" w:themeColor="accent1"/>
          <w:sz w:val="22"/>
          <w:szCs w:val="22"/>
        </w:rPr>
        <w:t xml:space="preserve"> </w:t>
      </w:r>
      <w:r w:rsidRPr="00C31788">
        <w:rPr>
          <w:b/>
          <w:iCs/>
          <w:color w:val="4F81BD" w:themeColor="accent1"/>
          <w:sz w:val="22"/>
          <w:szCs w:val="22"/>
        </w:rPr>
        <w:t xml:space="preserve">val. </w:t>
      </w:r>
      <w:r w:rsidR="00032A43" w:rsidRPr="00C31788">
        <w:rPr>
          <w:b/>
          <w:iCs/>
          <w:color w:val="4F81BD" w:themeColor="accent1"/>
          <w:sz w:val="22"/>
          <w:szCs w:val="22"/>
        </w:rPr>
        <w:t>00</w:t>
      </w:r>
      <w:r w:rsidRPr="00C31788">
        <w:rPr>
          <w:b/>
          <w:iCs/>
          <w:color w:val="4F81BD" w:themeColor="accent1"/>
          <w:sz w:val="22"/>
          <w:szCs w:val="22"/>
        </w:rPr>
        <w:t xml:space="preserve"> min.</w:t>
      </w:r>
      <w:r w:rsidRPr="00C31788">
        <w:rPr>
          <w:iCs/>
          <w:color w:val="4F81BD" w:themeColor="accent1"/>
          <w:sz w:val="22"/>
          <w:szCs w:val="22"/>
        </w:rPr>
        <w:t xml:space="preserve"> </w:t>
      </w:r>
      <w:r w:rsidRPr="00C31788">
        <w:rPr>
          <w:iCs/>
          <w:sz w:val="22"/>
          <w:szCs w:val="22"/>
          <w:u w:val="single"/>
        </w:rPr>
        <w:t xml:space="preserve">Jei pasiūlymas teikiamas šifruotas, slaptažodis turi būti pateiktas </w:t>
      </w:r>
      <w:r w:rsidR="00032A43" w:rsidRPr="00C31788">
        <w:rPr>
          <w:b/>
          <w:iCs/>
          <w:color w:val="548DD4" w:themeColor="text2" w:themeTint="99"/>
          <w:sz w:val="22"/>
          <w:szCs w:val="22"/>
          <w:u w:val="single"/>
        </w:rPr>
        <w:t>2025</w:t>
      </w:r>
      <w:r w:rsidR="00FA4FAD" w:rsidRPr="00C31788">
        <w:rPr>
          <w:b/>
          <w:iCs/>
          <w:color w:val="548DD4" w:themeColor="text2" w:themeTint="99"/>
          <w:sz w:val="22"/>
          <w:szCs w:val="22"/>
          <w:u w:val="single"/>
        </w:rPr>
        <w:t xml:space="preserve"> m. </w:t>
      </w:r>
      <w:r w:rsidR="00C31788" w:rsidRPr="00C31788">
        <w:rPr>
          <w:b/>
          <w:iCs/>
          <w:color w:val="4F81BD" w:themeColor="accent1"/>
          <w:sz w:val="22"/>
          <w:szCs w:val="22"/>
          <w:u w:val="single"/>
        </w:rPr>
        <w:t>liepos</w:t>
      </w:r>
      <w:r w:rsidR="00FE62AD" w:rsidRPr="00C31788">
        <w:rPr>
          <w:b/>
          <w:iCs/>
          <w:color w:val="4F81BD" w:themeColor="accent1"/>
          <w:sz w:val="22"/>
          <w:szCs w:val="22"/>
          <w:u w:val="single"/>
        </w:rPr>
        <w:t xml:space="preserve"> </w:t>
      </w:r>
      <w:r w:rsidR="00032A43" w:rsidRPr="00C31788">
        <w:rPr>
          <w:b/>
          <w:iCs/>
          <w:color w:val="4F81BD" w:themeColor="accent1"/>
          <w:sz w:val="22"/>
          <w:szCs w:val="22"/>
          <w:u w:val="single"/>
        </w:rPr>
        <w:t>0</w:t>
      </w:r>
      <w:r w:rsidR="00C31788" w:rsidRPr="00C31788">
        <w:rPr>
          <w:b/>
          <w:iCs/>
          <w:color w:val="4F81BD" w:themeColor="accent1"/>
          <w:sz w:val="22"/>
          <w:szCs w:val="22"/>
          <w:u w:val="single"/>
        </w:rPr>
        <w:t>8</w:t>
      </w:r>
      <w:r w:rsidR="00DF22A8" w:rsidRPr="00C31788">
        <w:rPr>
          <w:b/>
          <w:iCs/>
          <w:color w:val="4F81BD" w:themeColor="accent1"/>
          <w:sz w:val="22"/>
          <w:szCs w:val="22"/>
          <w:u w:val="single"/>
        </w:rPr>
        <w:t xml:space="preserve"> </w:t>
      </w:r>
      <w:r w:rsidR="009878E4" w:rsidRPr="00C31788">
        <w:rPr>
          <w:b/>
          <w:iCs/>
          <w:color w:val="4F81BD" w:themeColor="accent1"/>
          <w:sz w:val="22"/>
          <w:szCs w:val="22"/>
          <w:u w:val="single"/>
        </w:rPr>
        <w:t xml:space="preserve"> </w:t>
      </w:r>
      <w:r w:rsidRPr="00C31788">
        <w:rPr>
          <w:b/>
          <w:iCs/>
          <w:color w:val="4F81BD" w:themeColor="accent1"/>
          <w:sz w:val="22"/>
          <w:szCs w:val="22"/>
          <w:u w:val="single"/>
        </w:rPr>
        <w:t xml:space="preserve">d. intervale </w:t>
      </w:r>
      <w:r w:rsidR="00FB79D8" w:rsidRPr="00C31788">
        <w:rPr>
          <w:b/>
          <w:iCs/>
          <w:color w:val="4F81BD" w:themeColor="accent1"/>
          <w:sz w:val="22"/>
          <w:szCs w:val="22"/>
          <w:u w:val="single"/>
        </w:rPr>
        <w:t>0</w:t>
      </w:r>
      <w:r w:rsidR="00C31788" w:rsidRPr="00C31788">
        <w:rPr>
          <w:b/>
          <w:iCs/>
          <w:color w:val="4F81BD" w:themeColor="accent1"/>
          <w:sz w:val="22"/>
          <w:szCs w:val="22"/>
          <w:u w:val="single"/>
        </w:rPr>
        <w:t>9</w:t>
      </w:r>
      <w:r w:rsidRPr="00C31788">
        <w:rPr>
          <w:b/>
          <w:iCs/>
          <w:color w:val="4F81BD" w:themeColor="accent1"/>
          <w:sz w:val="22"/>
          <w:szCs w:val="22"/>
          <w:u w:val="single"/>
        </w:rPr>
        <w:t xml:space="preserve">.00 – </w:t>
      </w:r>
      <w:r w:rsidR="00FB79D8" w:rsidRPr="00C31788">
        <w:rPr>
          <w:b/>
          <w:iCs/>
          <w:color w:val="4F81BD" w:themeColor="accent1"/>
          <w:sz w:val="22"/>
          <w:szCs w:val="22"/>
          <w:u w:val="single"/>
        </w:rPr>
        <w:t>0</w:t>
      </w:r>
      <w:r w:rsidR="00C31788" w:rsidRPr="00C31788">
        <w:rPr>
          <w:b/>
          <w:iCs/>
          <w:color w:val="4F81BD" w:themeColor="accent1"/>
          <w:sz w:val="22"/>
          <w:szCs w:val="22"/>
          <w:u w:val="single"/>
        </w:rPr>
        <w:t>9</w:t>
      </w:r>
      <w:r w:rsidRPr="00C31788">
        <w:rPr>
          <w:b/>
          <w:iCs/>
          <w:color w:val="4F81BD" w:themeColor="accent1"/>
          <w:sz w:val="22"/>
          <w:szCs w:val="22"/>
          <w:u w:val="single"/>
        </w:rPr>
        <w:t>.</w:t>
      </w:r>
      <w:r w:rsidR="00C31788" w:rsidRPr="00C31788">
        <w:rPr>
          <w:b/>
          <w:iCs/>
          <w:color w:val="4F81BD" w:themeColor="accent1"/>
          <w:sz w:val="22"/>
          <w:szCs w:val="22"/>
          <w:u w:val="single"/>
        </w:rPr>
        <w:t>3</w:t>
      </w:r>
      <w:r w:rsidR="00032A43" w:rsidRPr="00C31788">
        <w:rPr>
          <w:b/>
          <w:iCs/>
          <w:color w:val="4F81BD" w:themeColor="accent1"/>
          <w:sz w:val="22"/>
          <w:szCs w:val="22"/>
          <w:u w:val="single"/>
        </w:rPr>
        <w:t>0</w:t>
      </w:r>
      <w:r w:rsidRPr="00C31788">
        <w:rPr>
          <w:b/>
          <w:iCs/>
          <w:color w:val="4F81BD" w:themeColor="accent1"/>
          <w:sz w:val="22"/>
          <w:szCs w:val="22"/>
          <w:u w:val="single"/>
        </w:rPr>
        <w:t xml:space="preserve"> val.</w:t>
      </w:r>
      <w:bookmarkStart w:id="2" w:name="_GoBack"/>
      <w:bookmarkEnd w:id="2"/>
      <w:r w:rsidRPr="00DF22A8">
        <w:rPr>
          <w:b/>
          <w:iCs/>
          <w:color w:val="4F81BD" w:themeColor="accent1"/>
          <w:sz w:val="22"/>
          <w:szCs w:val="22"/>
          <w:u w:val="single"/>
        </w:rPr>
        <w:t xml:space="preserve">  </w:t>
      </w:r>
      <w:r w:rsidRPr="00FD0EF3">
        <w:rPr>
          <w:iCs/>
          <w:sz w:val="22"/>
          <w:szCs w:val="22"/>
          <w:u w:val="single"/>
        </w:rPr>
        <w:t>(žr. 6 skyrių „Pasiūlymų šifravimas“).</w:t>
      </w:r>
    </w:p>
    <w:p w:rsidR="00B35758" w:rsidRPr="007A7217" w:rsidRDefault="00B35758" w:rsidP="008673A7">
      <w:pPr>
        <w:pStyle w:val="Body2"/>
        <w:ind w:firstLine="567"/>
        <w:rPr>
          <w:rFonts w:cs="Times New Roman"/>
          <w:sz w:val="22"/>
          <w:szCs w:val="22"/>
          <w:lang w:val="lt-LT"/>
        </w:rPr>
      </w:pPr>
      <w:r w:rsidRPr="00FD0EF3">
        <w:rPr>
          <w:rFonts w:cs="Times New Roman"/>
          <w:sz w:val="22"/>
          <w:szCs w:val="22"/>
          <w:lang w:val="lt-LT"/>
        </w:rPr>
        <w:t>10.2. Tiekėjai negali dalyvauti p</w:t>
      </w:r>
      <w:r w:rsidRPr="00FD0EF3">
        <w:rPr>
          <w:rFonts w:cs="Times New Roman"/>
          <w:sz w:val="22"/>
          <w:szCs w:val="22"/>
          <w:lang w:val="it-IT"/>
        </w:rPr>
        <w:t>irminio susipa</w:t>
      </w:r>
      <w:r w:rsidRPr="00FD0EF3">
        <w:rPr>
          <w:rFonts w:cs="Times New Roman"/>
          <w:sz w:val="22"/>
          <w:szCs w:val="22"/>
          <w:lang w:val="lt-LT"/>
        </w:rPr>
        <w:t>žinimo su CVP</w:t>
      </w:r>
      <w:r w:rsidRPr="007A7217">
        <w:rPr>
          <w:rFonts w:cs="Times New Roman"/>
          <w:sz w:val="22"/>
          <w:szCs w:val="22"/>
          <w:lang w:val="lt-LT"/>
        </w:rPr>
        <w:t xml:space="preserve"> IS priemonė</w:t>
      </w:r>
      <w:r w:rsidRPr="007A7217">
        <w:rPr>
          <w:rFonts w:cs="Times New Roman"/>
          <w:sz w:val="22"/>
          <w:szCs w:val="22"/>
          <w:lang w:val="pt-PT"/>
        </w:rPr>
        <w:t>mis pateiktais pasi</w:t>
      </w:r>
      <w:r w:rsidRPr="007A7217">
        <w:rPr>
          <w:rFonts w:cs="Times New Roman"/>
          <w:sz w:val="22"/>
          <w:szCs w:val="22"/>
          <w:lang w:val="lt-LT"/>
        </w:rPr>
        <w:t>ū</w:t>
      </w:r>
      <w:r w:rsidRPr="007A7217">
        <w:rPr>
          <w:rFonts w:cs="Times New Roman"/>
          <w:sz w:val="22"/>
          <w:szCs w:val="22"/>
          <w:lang w:val="pt-PT"/>
        </w:rPr>
        <w:t>lymais proced</w:t>
      </w:r>
      <w:r w:rsidRPr="007A7217">
        <w:rPr>
          <w:rFonts w:cs="Times New Roman"/>
          <w:sz w:val="22"/>
          <w:szCs w:val="22"/>
          <w:lang w:val="lt-LT"/>
        </w:rPr>
        <w:t>ūroje, k</w:t>
      </w:r>
      <w:r w:rsidRPr="007A7217">
        <w:rPr>
          <w:rFonts w:cs="Times New Roman"/>
          <w:sz w:val="22"/>
          <w:szCs w:val="22"/>
          <w:lang w:val="es-ES_tradnl"/>
        </w:rPr>
        <w:t>omisijos pos</w:t>
      </w:r>
      <w:r w:rsidRPr="007A7217">
        <w:rPr>
          <w:rFonts w:cs="Times New Roman"/>
          <w:sz w:val="22"/>
          <w:szCs w:val="22"/>
          <w:lang w:val="lt-LT"/>
        </w:rPr>
        <w:t xml:space="preserve">ėdžiuose, kuriuose atliekamos pasiūlymų nagrinėjimo, </w:t>
      </w:r>
      <w:r w:rsidRPr="007A7217">
        <w:rPr>
          <w:rFonts w:cs="Times New Roman"/>
          <w:sz w:val="22"/>
          <w:szCs w:val="22"/>
          <w:lang w:val="it-IT"/>
        </w:rPr>
        <w:t>vertinimo ir palyginimo proced</w:t>
      </w:r>
      <w:r w:rsidRPr="007A7217">
        <w:rPr>
          <w:rFonts w:cs="Times New Roman"/>
          <w:sz w:val="22"/>
          <w:szCs w:val="22"/>
          <w:lang w:val="lt-LT"/>
        </w:rPr>
        <w:t>ū</w:t>
      </w:r>
      <w:r w:rsidRPr="007A7217">
        <w:rPr>
          <w:rFonts w:cs="Times New Roman"/>
          <w:sz w:val="22"/>
          <w:szCs w:val="22"/>
          <w:lang w:val="pt-PT"/>
        </w:rPr>
        <w:t>ros.</w:t>
      </w:r>
      <w:r w:rsidRPr="007A7217">
        <w:rPr>
          <w:rFonts w:cs="Times New Roman"/>
          <w:sz w:val="22"/>
          <w:szCs w:val="22"/>
          <w:lang w:val="lt-LT"/>
        </w:rPr>
        <w:t xml:space="preserve"> Komisijos posėdž</w:t>
      </w:r>
      <w:r w:rsidRPr="007A7217">
        <w:rPr>
          <w:rFonts w:cs="Times New Roman"/>
          <w:sz w:val="22"/>
          <w:szCs w:val="22"/>
          <w:lang w:val="it-IT"/>
        </w:rPr>
        <w:t>iuose steb</w:t>
      </w:r>
      <w:r w:rsidRPr="007A7217">
        <w:rPr>
          <w:rFonts w:cs="Times New Roman"/>
          <w:sz w:val="22"/>
          <w:szCs w:val="22"/>
          <w:lang w:val="lt-LT"/>
        </w:rPr>
        <w:t>ėtojai nedalyvauja.</w:t>
      </w:r>
    </w:p>
    <w:p w:rsidR="00B35758" w:rsidRPr="00E061EA" w:rsidRDefault="00B35758" w:rsidP="00B35758">
      <w:pPr>
        <w:pStyle w:val="Body2"/>
        <w:rPr>
          <w:rFonts w:cs="Times New Roman"/>
          <w:sz w:val="18"/>
          <w:szCs w:val="18"/>
          <w:lang w:val="lt-LT"/>
        </w:rPr>
      </w:pPr>
    </w:p>
    <w:p w:rsidR="00B35758" w:rsidRPr="007A7217" w:rsidRDefault="00B35758" w:rsidP="00B35758">
      <w:pPr>
        <w:pStyle w:val="Heading"/>
        <w:jc w:val="center"/>
        <w:rPr>
          <w:rFonts w:cs="Times New Roman"/>
          <w:color w:val="auto"/>
          <w:sz w:val="22"/>
          <w:szCs w:val="22"/>
          <w:lang w:val="lt-LT"/>
        </w:rPr>
      </w:pPr>
      <w:r w:rsidRPr="007A7217">
        <w:rPr>
          <w:rFonts w:cs="Times New Roman"/>
          <w:color w:val="auto"/>
          <w:sz w:val="22"/>
          <w:szCs w:val="22"/>
          <w:lang w:val="lt-LT"/>
        </w:rPr>
        <w:t>11. PASIŪLYMŲ NAGRINĖJIMAS</w:t>
      </w:r>
    </w:p>
    <w:p w:rsidR="00B35758" w:rsidRPr="00E061EA" w:rsidRDefault="00B35758" w:rsidP="00B35758">
      <w:pPr>
        <w:pStyle w:val="Body2"/>
        <w:rPr>
          <w:rFonts w:cs="Times New Roman"/>
          <w:sz w:val="18"/>
          <w:szCs w:val="18"/>
          <w:lang w:val="lt-LT"/>
        </w:rPr>
      </w:pPr>
    </w:p>
    <w:p w:rsidR="00B35758" w:rsidRPr="007A7217" w:rsidRDefault="00B35758" w:rsidP="008673A7">
      <w:pPr>
        <w:pStyle w:val="Body2"/>
        <w:ind w:firstLine="567"/>
        <w:rPr>
          <w:rFonts w:cs="Times New Roman"/>
          <w:sz w:val="22"/>
          <w:szCs w:val="22"/>
          <w:lang w:val="lt-LT" w:eastAsia="lt-LT"/>
        </w:rPr>
      </w:pPr>
      <w:r w:rsidRPr="007A7217">
        <w:rPr>
          <w:rFonts w:cs="Times New Roman"/>
          <w:sz w:val="22"/>
          <w:szCs w:val="22"/>
          <w:lang w:val="lt-LT" w:eastAsia="lt-LT"/>
        </w:rPr>
        <w:t>11.1. Pateiktus pasiūlymus nagrinėja, vertina ir palygina Komisija šia tvarka:</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11.1.1. nagrinėja </w:t>
      </w:r>
      <w:r w:rsidRPr="007A7217">
        <w:rPr>
          <w:color w:val="000000"/>
          <w:sz w:val="22"/>
          <w:szCs w:val="22"/>
          <w:lang w:val="es-ES_tradnl" w:eastAsia="lt-LT"/>
        </w:rPr>
        <w:t>ar pasi</w:t>
      </w:r>
      <w:r w:rsidRPr="007A7217">
        <w:rPr>
          <w:color w:val="000000"/>
          <w:sz w:val="22"/>
          <w:szCs w:val="22"/>
          <w:lang w:eastAsia="lt-LT"/>
        </w:rPr>
        <w:t>ūlymas atitinka pirkimo dokumentuose nustatytus reikalavimus, nesusijusius su pirkimo objektu;</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11.1.2. į</w:t>
      </w:r>
      <w:r w:rsidRPr="007A7217">
        <w:rPr>
          <w:color w:val="000000"/>
          <w:sz w:val="22"/>
          <w:szCs w:val="22"/>
          <w:lang w:val="it-IT" w:eastAsia="lt-LT"/>
        </w:rPr>
        <w:t>vertin</w:t>
      </w:r>
      <w:r w:rsidRPr="007A7217">
        <w:rPr>
          <w:color w:val="000000"/>
          <w:sz w:val="22"/>
          <w:szCs w:val="22"/>
          <w:lang w:eastAsia="lt-LT"/>
        </w:rPr>
        <w:t>a</w:t>
      </w:r>
      <w:r w:rsidRPr="007A7217">
        <w:rPr>
          <w:color w:val="000000"/>
          <w:sz w:val="22"/>
          <w:szCs w:val="22"/>
          <w:lang w:val="es-ES_tradnl" w:eastAsia="lt-LT"/>
        </w:rPr>
        <w:t xml:space="preserve"> Europos bendrajame vie</w:t>
      </w:r>
      <w:r w:rsidRPr="007A7217">
        <w:rPr>
          <w:color w:val="000000"/>
          <w:sz w:val="22"/>
          <w:szCs w:val="22"/>
          <w:lang w:eastAsia="lt-LT"/>
        </w:rPr>
        <w:t>šųjų pirkimų dokumente pateiktą informaciją ir ne vė</w:t>
      </w:r>
      <w:r w:rsidRPr="007A7217">
        <w:rPr>
          <w:color w:val="000000"/>
          <w:sz w:val="22"/>
          <w:szCs w:val="22"/>
          <w:lang w:val="de-DE" w:eastAsia="lt-LT"/>
        </w:rPr>
        <w:t>liau kaip per 3 darbo dienas ra</w:t>
      </w:r>
      <w:r w:rsidRPr="007A7217">
        <w:rPr>
          <w:color w:val="000000"/>
          <w:sz w:val="22"/>
          <w:szCs w:val="22"/>
          <w:lang w:eastAsia="lt-LT"/>
        </w:rPr>
        <w:t>štu praneša apie šio patikrinimo rezultatus;</w:t>
      </w:r>
    </w:p>
    <w:p w:rsidR="00323E1A" w:rsidRPr="007A7217" w:rsidRDefault="00323E1A" w:rsidP="008673A7">
      <w:pPr>
        <w:pStyle w:val="Body2"/>
        <w:ind w:firstLine="567"/>
        <w:rPr>
          <w:rFonts w:cs="Times New Roman"/>
          <w:sz w:val="22"/>
          <w:szCs w:val="22"/>
          <w:lang w:val="lt-LT"/>
        </w:rPr>
      </w:pPr>
      <w:r w:rsidRPr="007A7217">
        <w:rPr>
          <w:rFonts w:cs="Times New Roman"/>
          <w:sz w:val="22"/>
          <w:szCs w:val="22"/>
          <w:lang w:val="lt-LT"/>
        </w:rPr>
        <w:t xml:space="preserve">11.1.3. </w:t>
      </w:r>
      <w:r w:rsidRPr="007A7217">
        <w:rPr>
          <w:rFonts w:cs="Times New Roman"/>
          <w:color w:val="auto"/>
          <w:sz w:val="22"/>
          <w:szCs w:val="22"/>
          <w:lang w:val="lt-LT"/>
        </w:rPr>
        <w:t xml:space="preserve">tikrina </w:t>
      </w:r>
      <w:r w:rsidRPr="007A7217">
        <w:rPr>
          <w:rFonts w:cs="Times New Roman"/>
          <w:color w:val="auto"/>
          <w:sz w:val="22"/>
          <w:szCs w:val="22"/>
          <w:lang w:val="es-ES_tradnl"/>
        </w:rPr>
        <w:t xml:space="preserve">ar </w:t>
      </w:r>
      <w:r w:rsidRPr="007A7217">
        <w:rPr>
          <w:rFonts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11.1.4. tikrina </w:t>
      </w:r>
      <w:r w:rsidRPr="007A7217">
        <w:rPr>
          <w:color w:val="000000"/>
          <w:sz w:val="22"/>
          <w:szCs w:val="22"/>
          <w:lang w:val="nl-NL" w:eastAsia="lt-LT"/>
        </w:rPr>
        <w:t>ar tiek</w:t>
      </w:r>
      <w:r w:rsidRPr="007A7217">
        <w:rPr>
          <w:color w:val="000000"/>
          <w:sz w:val="22"/>
          <w:szCs w:val="22"/>
          <w:lang w:eastAsia="lt-LT"/>
        </w:rPr>
        <w:t>ė</w:t>
      </w:r>
      <w:r w:rsidRPr="007A7217">
        <w:rPr>
          <w:color w:val="000000"/>
          <w:sz w:val="22"/>
          <w:szCs w:val="22"/>
          <w:lang w:val="es-ES_tradnl" w:eastAsia="lt-LT"/>
        </w:rPr>
        <w:t>jo pasi</w:t>
      </w:r>
      <w:r w:rsidRPr="007A7217">
        <w:rPr>
          <w:color w:val="000000"/>
          <w:sz w:val="22"/>
          <w:szCs w:val="22"/>
          <w:lang w:eastAsia="lt-LT"/>
        </w:rPr>
        <w:t>ū</w:t>
      </w:r>
      <w:r w:rsidRPr="007A7217">
        <w:rPr>
          <w:color w:val="000000"/>
          <w:sz w:val="22"/>
          <w:szCs w:val="22"/>
          <w:lang w:val="pt-PT" w:eastAsia="lt-LT"/>
        </w:rPr>
        <w:t>lymas atitinka pirkimo s</w:t>
      </w:r>
      <w:r w:rsidRPr="007A7217">
        <w:rPr>
          <w:color w:val="000000"/>
          <w:sz w:val="22"/>
          <w:szCs w:val="22"/>
          <w:lang w:eastAsia="lt-LT"/>
        </w:rPr>
        <w:t xml:space="preserve">ąlygų </w:t>
      </w:r>
      <w:r w:rsidRPr="007A7217">
        <w:rPr>
          <w:color w:val="000000"/>
          <w:sz w:val="22"/>
          <w:szCs w:val="22"/>
          <w:lang w:val="de-DE" w:eastAsia="lt-LT"/>
        </w:rPr>
        <w:t>technin</w:t>
      </w:r>
      <w:r w:rsidRPr="007A7217">
        <w:rPr>
          <w:color w:val="000000"/>
          <w:sz w:val="22"/>
          <w:szCs w:val="22"/>
          <w:lang w:eastAsia="lt-LT"/>
        </w:rPr>
        <w:t xml:space="preserve">ės specifikacijos </w:t>
      </w:r>
      <w:r w:rsidRPr="007A7217">
        <w:rPr>
          <w:sz w:val="22"/>
          <w:szCs w:val="22"/>
          <w:lang w:eastAsia="lt-LT"/>
        </w:rPr>
        <w:t>reikalavimus (įskaitant prekių pavyzdž</w:t>
      </w:r>
      <w:r w:rsidRPr="007A7217">
        <w:rPr>
          <w:sz w:val="22"/>
          <w:szCs w:val="22"/>
          <w:lang w:val="it-IT" w:eastAsia="lt-LT"/>
        </w:rPr>
        <w:t>ius</w:t>
      </w:r>
      <w:r w:rsidRPr="007A7217">
        <w:rPr>
          <w:sz w:val="22"/>
          <w:szCs w:val="22"/>
          <w:lang w:eastAsia="lt-LT"/>
        </w:rPr>
        <w:t>, jei taikoma);</w:t>
      </w:r>
    </w:p>
    <w:p w:rsidR="00B35758" w:rsidRPr="007A7217" w:rsidRDefault="00B35758" w:rsidP="008673A7">
      <w:pPr>
        <w:suppressAutoHyphens/>
        <w:spacing w:after="40"/>
        <w:ind w:firstLine="567"/>
        <w:jc w:val="both"/>
        <w:rPr>
          <w:sz w:val="22"/>
          <w:szCs w:val="22"/>
          <w:lang w:eastAsia="lt-LT"/>
        </w:rPr>
      </w:pPr>
      <w:r w:rsidRPr="007A7217">
        <w:rPr>
          <w:sz w:val="22"/>
          <w:szCs w:val="22"/>
          <w:lang w:eastAsia="lt-LT"/>
        </w:rPr>
        <w:t xml:space="preserve">11.1.5. tikrina ar nebuvo pasiūlyta neįprastai maža kaina ir ar tiekėjas pirkimo komisijos prašymu pateikė raštišką tinkamą </w:t>
      </w:r>
      <w:r w:rsidRPr="007A7217">
        <w:rPr>
          <w:sz w:val="22"/>
          <w:szCs w:val="22"/>
          <w:lang w:val="es-ES_tradnl" w:eastAsia="lt-LT"/>
        </w:rPr>
        <w:t>kainos pagr</w:t>
      </w:r>
      <w:r w:rsidRPr="007A7217">
        <w:rPr>
          <w:sz w:val="22"/>
          <w:szCs w:val="22"/>
          <w:lang w:eastAsia="lt-LT"/>
        </w:rPr>
        <w:t>į</w:t>
      </w:r>
      <w:r w:rsidRPr="007A7217">
        <w:rPr>
          <w:sz w:val="22"/>
          <w:szCs w:val="22"/>
          <w:lang w:val="it-IT" w:eastAsia="lt-LT"/>
        </w:rPr>
        <w:t xml:space="preserve">stumo </w:t>
      </w:r>
      <w:r w:rsidRPr="007A7217">
        <w:rPr>
          <w:sz w:val="22"/>
          <w:szCs w:val="22"/>
          <w:lang w:eastAsia="lt-LT"/>
        </w:rPr>
        <w:t>įrodymą;</w:t>
      </w:r>
    </w:p>
    <w:p w:rsidR="00B35758" w:rsidRPr="007A7217" w:rsidRDefault="008673A7" w:rsidP="008673A7">
      <w:pPr>
        <w:suppressAutoHyphens/>
        <w:spacing w:after="40"/>
        <w:ind w:firstLine="567"/>
        <w:jc w:val="both"/>
        <w:rPr>
          <w:color w:val="000000"/>
          <w:sz w:val="22"/>
          <w:szCs w:val="22"/>
          <w:lang w:eastAsia="lt-LT"/>
        </w:rPr>
      </w:pPr>
      <w:r w:rsidRPr="009908CE">
        <w:rPr>
          <w:sz w:val="22"/>
          <w:szCs w:val="22"/>
          <w:lang w:eastAsia="lt-LT"/>
        </w:rPr>
        <w:t>11.1.6</w:t>
      </w:r>
      <w:r w:rsidRPr="009908CE">
        <w:rPr>
          <w:sz w:val="22"/>
          <w:szCs w:val="22"/>
          <w:lang w:val="it-IT" w:eastAsia="lt-LT"/>
        </w:rPr>
        <w:t>. galimo laim</w:t>
      </w:r>
      <w:r w:rsidRPr="009908CE">
        <w:rPr>
          <w:sz w:val="22"/>
          <w:szCs w:val="22"/>
          <w:lang w:eastAsia="lt-LT"/>
        </w:rPr>
        <w:t>ė</w:t>
      </w:r>
      <w:r w:rsidRPr="009908CE">
        <w:rPr>
          <w:sz w:val="22"/>
          <w:szCs w:val="22"/>
          <w:lang w:val="es-ES_tradnl" w:eastAsia="lt-LT"/>
        </w:rPr>
        <w:t xml:space="preserve">tojo </w:t>
      </w:r>
      <w:r w:rsidRPr="009908CE">
        <w:rPr>
          <w:sz w:val="22"/>
          <w:szCs w:val="22"/>
          <w:lang w:eastAsia="lt-LT"/>
        </w:rPr>
        <w:t>p</w:t>
      </w:r>
      <w:r>
        <w:rPr>
          <w:sz w:val="22"/>
          <w:szCs w:val="22"/>
          <w:lang w:eastAsia="lt-LT"/>
        </w:rPr>
        <w:t>rašo pateikti pirkimo sąlygų 3.8</w:t>
      </w:r>
      <w:r w:rsidRPr="009908CE">
        <w:rPr>
          <w:sz w:val="22"/>
          <w:szCs w:val="22"/>
          <w:lang w:eastAsia="lt-LT"/>
        </w:rPr>
        <w:t xml:space="preserve"> punkte ir skelbimo apie pirkimą III.1 punkte nurodytus dokumentus ir patikrina, ar nėra pirkimo sąlygų 3.</w:t>
      </w:r>
      <w:r>
        <w:rPr>
          <w:sz w:val="22"/>
          <w:szCs w:val="22"/>
          <w:lang w:eastAsia="lt-LT"/>
        </w:rPr>
        <w:t>8</w:t>
      </w:r>
      <w:r w:rsidRPr="009908CE">
        <w:rPr>
          <w:sz w:val="22"/>
          <w:szCs w:val="22"/>
          <w:lang w:eastAsia="lt-LT"/>
        </w:rPr>
        <w:t xml:space="preserve"> punkte nustatytų paš</w:t>
      </w:r>
      <w:r w:rsidRPr="009908CE">
        <w:rPr>
          <w:sz w:val="22"/>
          <w:szCs w:val="22"/>
          <w:lang w:val="pt-PT" w:eastAsia="lt-LT"/>
        </w:rPr>
        <w:t>alinimo pagrind</w:t>
      </w:r>
      <w:r w:rsidRPr="009908CE">
        <w:rPr>
          <w:sz w:val="22"/>
          <w:szCs w:val="22"/>
          <w:lang w:eastAsia="lt-LT"/>
        </w:rPr>
        <w:t xml:space="preserve">ų, ar galimas laimėtojas </w:t>
      </w:r>
      <w:r w:rsidRPr="009908CE">
        <w:rPr>
          <w:sz w:val="22"/>
          <w:szCs w:val="22"/>
          <w:lang w:val="it-IT" w:eastAsia="lt-LT"/>
        </w:rPr>
        <w:t>atitinka skelbimo apie pirkim</w:t>
      </w:r>
      <w:r w:rsidRPr="009908CE">
        <w:rPr>
          <w:sz w:val="22"/>
          <w:szCs w:val="22"/>
          <w:lang w:eastAsia="lt-LT"/>
        </w:rPr>
        <w:t>ą III.1 punkte nurodytus kvalifikacijos reikalavimus ir reikalaujamus kokybė</w:t>
      </w:r>
      <w:r w:rsidRPr="009908CE">
        <w:rPr>
          <w:sz w:val="22"/>
          <w:szCs w:val="22"/>
          <w:lang w:val="es-ES_tradnl" w:eastAsia="lt-LT"/>
        </w:rPr>
        <w:t>s vadybos sistemos ir (arba) aplinkos apsaugos vadybos sistemos standartus (</w:t>
      </w:r>
      <w:r w:rsidRPr="009908CE">
        <w:rPr>
          <w:sz w:val="22"/>
          <w:szCs w:val="22"/>
          <w:lang w:eastAsia="lt-LT"/>
        </w:rPr>
        <w:t>jeigu taikytina)</w:t>
      </w:r>
      <w:r w:rsidRPr="009908CE">
        <w:rPr>
          <w:sz w:val="22"/>
          <w:szCs w:val="22"/>
          <w:lang w:val="es-ES_tradnl" w:eastAsia="lt-LT"/>
        </w:rPr>
        <w:t>.</w:t>
      </w:r>
      <w:r w:rsidRPr="009908CE">
        <w:rPr>
          <w:color w:val="000000"/>
          <w:sz w:val="22"/>
          <w:szCs w:val="22"/>
          <w:lang w:eastAsia="lt-LT"/>
        </w:rPr>
        <w:tab/>
      </w:r>
      <w:r w:rsidR="00B35758" w:rsidRPr="007A7217">
        <w:rPr>
          <w:color w:val="000000"/>
          <w:sz w:val="22"/>
          <w:szCs w:val="22"/>
          <w:lang w:eastAsia="lt-LT"/>
        </w:rPr>
        <w:tab/>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11.2. </w:t>
      </w:r>
      <w:r w:rsidR="005303C0" w:rsidRPr="005303C0">
        <w:rPr>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w:t>
      </w:r>
      <w:r w:rsidR="005303C0">
        <w:rPr>
          <w:color w:val="000000"/>
          <w:sz w:val="22"/>
          <w:szCs w:val="22"/>
          <w:lang w:eastAsia="lt-LT"/>
        </w:rPr>
        <w:t>taisyklėmis.</w:t>
      </w:r>
    </w:p>
    <w:p w:rsidR="00B35758" w:rsidRPr="005F6A6A"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11.3. </w:t>
      </w:r>
      <w:r w:rsidRPr="007A7217">
        <w:rPr>
          <w:color w:val="000000"/>
          <w:sz w:val="22"/>
          <w:szCs w:val="22"/>
          <w:lang w:val="sv-SE" w:eastAsia="lt-LT"/>
        </w:rPr>
        <w:t>Perkan</w:t>
      </w:r>
      <w:r w:rsidRPr="007A7217">
        <w:rPr>
          <w:color w:val="000000"/>
          <w:sz w:val="22"/>
          <w:szCs w:val="22"/>
          <w:lang w:eastAsia="lt-LT"/>
        </w:rPr>
        <w:t>čioji organizacija gali raštu CVP IS priemonė</w:t>
      </w:r>
      <w:r w:rsidRPr="007A7217">
        <w:rPr>
          <w:color w:val="000000"/>
          <w:sz w:val="22"/>
          <w:szCs w:val="22"/>
          <w:lang w:val="fr-FR" w:eastAsia="lt-LT"/>
        </w:rPr>
        <w:t>mis pra</w:t>
      </w:r>
      <w:r w:rsidRPr="007A7217">
        <w:rPr>
          <w:color w:val="000000"/>
          <w:sz w:val="22"/>
          <w:szCs w:val="22"/>
          <w:lang w:eastAsia="lt-LT"/>
        </w:rPr>
        <w:t xml:space="preserve">šyti, kad dalyviai paaiškintų </w:t>
      </w:r>
      <w:r w:rsidRPr="007A7217">
        <w:rPr>
          <w:color w:val="000000"/>
          <w:sz w:val="22"/>
          <w:szCs w:val="22"/>
          <w:lang w:val="it-IT" w:eastAsia="lt-LT"/>
        </w:rPr>
        <w:t>savo pasi</w:t>
      </w:r>
      <w:r w:rsidRPr="007A7217">
        <w:rPr>
          <w:color w:val="000000"/>
          <w:sz w:val="22"/>
          <w:szCs w:val="22"/>
          <w:lang w:eastAsia="lt-LT"/>
        </w:rPr>
        <w:t>ūlymus, tačiau ji negali praš</w:t>
      </w:r>
      <w:r w:rsidRPr="007A7217">
        <w:rPr>
          <w:color w:val="000000"/>
          <w:sz w:val="22"/>
          <w:szCs w:val="22"/>
          <w:lang w:val="it-IT" w:eastAsia="lt-LT"/>
        </w:rPr>
        <w:t>yti, si</w:t>
      </w:r>
      <w:r w:rsidRPr="007A7217">
        <w:rPr>
          <w:color w:val="000000"/>
          <w:sz w:val="22"/>
          <w:szCs w:val="22"/>
          <w:lang w:eastAsia="lt-LT"/>
        </w:rPr>
        <w:t xml:space="preserve">ūlyti arba leisti pakeisti pateikto </w:t>
      </w:r>
      <w:r w:rsidRPr="007A7217">
        <w:rPr>
          <w:color w:val="000000"/>
          <w:sz w:val="22"/>
          <w:szCs w:val="22"/>
          <w:lang w:val="es-ES_tradnl" w:eastAsia="lt-LT"/>
        </w:rPr>
        <w:t>pasi</w:t>
      </w:r>
      <w:r w:rsidRPr="007A7217">
        <w:rPr>
          <w:color w:val="000000"/>
          <w:sz w:val="22"/>
          <w:szCs w:val="22"/>
          <w:lang w:eastAsia="lt-LT"/>
        </w:rPr>
        <w:t xml:space="preserve">ūlymo </w:t>
      </w:r>
      <w:r w:rsidRPr="007A7217">
        <w:rPr>
          <w:color w:val="000000"/>
          <w:sz w:val="22"/>
          <w:szCs w:val="22"/>
          <w:lang w:val="pt-PT" w:eastAsia="lt-LT"/>
        </w:rPr>
        <w:t>esm</w:t>
      </w:r>
      <w:r w:rsidRPr="007A7217">
        <w:rPr>
          <w:color w:val="000000"/>
          <w:sz w:val="22"/>
          <w:szCs w:val="22"/>
          <w:lang w:eastAsia="lt-LT"/>
        </w:rPr>
        <w:t xml:space="preserve">ės – pakeisti kainą arba padaryti </w:t>
      </w:r>
      <w:r w:rsidRPr="005F6A6A">
        <w:rPr>
          <w:color w:val="000000"/>
          <w:sz w:val="22"/>
          <w:szCs w:val="22"/>
          <w:lang w:eastAsia="lt-LT"/>
        </w:rPr>
        <w:t xml:space="preserve">kitų </w:t>
      </w:r>
      <w:r w:rsidRPr="005F6A6A">
        <w:rPr>
          <w:color w:val="000000"/>
          <w:sz w:val="22"/>
          <w:szCs w:val="22"/>
          <w:lang w:val="de-DE" w:eastAsia="lt-LT"/>
        </w:rPr>
        <w:t>pakeitim</w:t>
      </w:r>
      <w:r w:rsidRPr="005F6A6A">
        <w:rPr>
          <w:color w:val="000000"/>
          <w:sz w:val="22"/>
          <w:szCs w:val="22"/>
          <w:lang w:eastAsia="lt-LT"/>
        </w:rPr>
        <w:t>ų, dėl kurių pirkimo dokumentų reikalavimų neatitinkantis pasiūlymas taptų atitinkantis pirkimo dokumentų reikalavimus.</w:t>
      </w:r>
    </w:p>
    <w:p w:rsidR="00B35758" w:rsidRPr="007A7217" w:rsidRDefault="00B35758" w:rsidP="008673A7">
      <w:pPr>
        <w:tabs>
          <w:tab w:val="left" w:pos="567"/>
        </w:tabs>
        <w:suppressAutoHyphens/>
        <w:spacing w:after="40"/>
        <w:jc w:val="both"/>
        <w:rPr>
          <w:color w:val="000000"/>
          <w:sz w:val="22"/>
          <w:szCs w:val="22"/>
          <w:lang w:eastAsia="lt-LT"/>
        </w:rPr>
      </w:pPr>
      <w:r w:rsidRPr="005F6A6A">
        <w:rPr>
          <w:color w:val="000000"/>
          <w:sz w:val="22"/>
          <w:szCs w:val="22"/>
          <w:lang w:eastAsia="lt-LT"/>
        </w:rPr>
        <w:tab/>
        <w:t xml:space="preserve">11.4. </w:t>
      </w:r>
      <w:r w:rsidRPr="005F6A6A">
        <w:rPr>
          <w:color w:val="000000"/>
          <w:sz w:val="22"/>
          <w:szCs w:val="22"/>
          <w:lang w:val="sv-SE" w:eastAsia="lt-LT"/>
        </w:rPr>
        <w:t>Perkan</w:t>
      </w:r>
      <w:r w:rsidRPr="005F6A6A">
        <w:rPr>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5F6A6A">
        <w:rPr>
          <w:color w:val="000000"/>
          <w:sz w:val="22"/>
          <w:szCs w:val="22"/>
          <w:lang w:val="fr-FR" w:eastAsia="lt-LT"/>
        </w:rPr>
        <w:t>iant susipa</w:t>
      </w:r>
      <w:r w:rsidRPr="005F6A6A">
        <w:rPr>
          <w:color w:val="000000"/>
          <w:sz w:val="22"/>
          <w:szCs w:val="22"/>
          <w:lang w:eastAsia="lt-LT"/>
        </w:rPr>
        <w:t>ž</w:t>
      </w:r>
      <w:r w:rsidRPr="005F6A6A">
        <w:rPr>
          <w:color w:val="000000"/>
          <w:sz w:val="22"/>
          <w:szCs w:val="22"/>
          <w:lang w:val="es-ES_tradnl" w:eastAsia="lt-LT"/>
        </w:rPr>
        <w:t>inimo su pasi</w:t>
      </w:r>
      <w:r w:rsidRPr="005F6A6A">
        <w:rPr>
          <w:color w:val="000000"/>
          <w:sz w:val="22"/>
          <w:szCs w:val="22"/>
          <w:lang w:eastAsia="lt-LT"/>
        </w:rPr>
        <w:t>ū</w:t>
      </w:r>
      <w:r w:rsidRPr="005F6A6A">
        <w:rPr>
          <w:color w:val="000000"/>
          <w:sz w:val="22"/>
          <w:szCs w:val="22"/>
          <w:lang w:val="fr-FR" w:eastAsia="lt-LT"/>
        </w:rPr>
        <w:t>lymais metu u</w:t>
      </w:r>
      <w:r w:rsidRPr="005F6A6A">
        <w:rPr>
          <w:color w:val="000000"/>
          <w:sz w:val="22"/>
          <w:szCs w:val="22"/>
          <w:lang w:eastAsia="lt-LT"/>
        </w:rPr>
        <w:t>žfiksuotos kainos ar sąnaudų</w:t>
      </w:r>
      <w:r w:rsidRPr="005F6A6A">
        <w:rPr>
          <w:color w:val="000000"/>
          <w:sz w:val="22"/>
          <w:szCs w:val="22"/>
          <w:lang w:val="es-ES_tradnl" w:eastAsia="lt-LT"/>
        </w:rPr>
        <w:t>. Taisydamas pasi</w:t>
      </w:r>
      <w:r w:rsidRPr="005F6A6A">
        <w:rPr>
          <w:color w:val="000000"/>
          <w:sz w:val="22"/>
          <w:szCs w:val="22"/>
          <w:lang w:eastAsia="lt-LT"/>
        </w:rPr>
        <w:t xml:space="preserve">ūlyme nurodytas aritmetines klaidas, dalyvis gali taisyti kainos ar sąnaudų </w:t>
      </w:r>
      <w:r w:rsidRPr="005F6A6A">
        <w:rPr>
          <w:color w:val="000000"/>
          <w:sz w:val="22"/>
          <w:szCs w:val="22"/>
          <w:lang w:val="da-DK" w:eastAsia="lt-LT"/>
        </w:rPr>
        <w:t>sudedam</w:t>
      </w:r>
      <w:r w:rsidRPr="005F6A6A">
        <w:rPr>
          <w:color w:val="000000"/>
          <w:sz w:val="22"/>
          <w:szCs w:val="22"/>
          <w:lang w:eastAsia="lt-LT"/>
        </w:rPr>
        <w:t>ą</w:t>
      </w:r>
      <w:r w:rsidRPr="005F6A6A">
        <w:rPr>
          <w:color w:val="000000"/>
          <w:sz w:val="22"/>
          <w:szCs w:val="22"/>
          <w:lang w:val="pt-PT" w:eastAsia="lt-LT"/>
        </w:rPr>
        <w:t>sias dalis, ta</w:t>
      </w:r>
      <w:r w:rsidRPr="005F6A6A">
        <w:rPr>
          <w:color w:val="000000"/>
          <w:sz w:val="22"/>
          <w:szCs w:val="22"/>
          <w:lang w:eastAsia="lt-LT"/>
        </w:rPr>
        <w:t>čiau neturi teisės atsisakyti kainos ar sąnaudų</w:t>
      </w:r>
      <w:r w:rsidRPr="007A7217">
        <w:rPr>
          <w:color w:val="000000"/>
          <w:sz w:val="22"/>
          <w:szCs w:val="22"/>
          <w:lang w:eastAsia="lt-LT"/>
        </w:rPr>
        <w:t xml:space="preserve">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arba papildyti kainą ar są</w:t>
      </w:r>
      <w:r w:rsidRPr="007A7217">
        <w:rPr>
          <w:color w:val="000000"/>
          <w:sz w:val="22"/>
          <w:szCs w:val="22"/>
          <w:lang w:val="fr-FR" w:eastAsia="lt-LT"/>
        </w:rPr>
        <w:t>naudas naujomis dalimis.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11.5. </w:t>
      </w:r>
      <w:r w:rsidR="00E77F26" w:rsidRPr="00E77F26">
        <w:rPr>
          <w:color w:val="000000"/>
          <w:sz w:val="22"/>
          <w:szCs w:val="22"/>
          <w:lang w:eastAsia="lt-LT"/>
        </w:rPr>
        <w:t xml:space="preserve">Jeigu </w:t>
      </w:r>
      <w:r w:rsidR="00E77F26">
        <w:rPr>
          <w:color w:val="000000"/>
          <w:sz w:val="22"/>
          <w:szCs w:val="22"/>
          <w:lang w:eastAsia="lt-LT"/>
        </w:rPr>
        <w:t xml:space="preserve">tiekėjas </w:t>
      </w:r>
      <w:r w:rsidR="00E77F26" w:rsidRPr="00E77F26">
        <w:rPr>
          <w:color w:val="000000"/>
          <w:sz w:val="22"/>
          <w:szCs w:val="22"/>
          <w:lang w:eastAsia="lt-LT"/>
        </w:rPr>
        <w:t xml:space="preserve">pateikė netikslius, neišsamius ar klaidingus dokumentus ar duomenis apie atitiktį pirkimo dokumentų reikalavimams arba šių dokumentų ar duomenų trūksta, perkančioji organizacija gali nepažeisdama lygiateisiškumo ir skaidrumo principų prašyti </w:t>
      </w:r>
      <w:r w:rsidR="00E77F26">
        <w:rPr>
          <w:color w:val="000000"/>
          <w:sz w:val="22"/>
          <w:szCs w:val="22"/>
          <w:lang w:eastAsia="lt-LT"/>
        </w:rPr>
        <w:t xml:space="preserve">tiekėją </w:t>
      </w:r>
      <w:r w:rsidR="00E77F26" w:rsidRPr="00E77F26">
        <w:rPr>
          <w:color w:val="000000"/>
          <w:sz w:val="22"/>
          <w:szCs w:val="22"/>
          <w:lang w:eastAsia="lt-LT"/>
        </w:rPr>
        <w:t>šiuos dokumentus ar duomenis patikslinti, papildyti arba paaiškinti per jos nustatytą protingą terminą. Pasiūlymai tikslinami, papildomi arba paaiškinami vadovaujantis Viešųjų pirkimų tarnybos nustatytomis taisyklėmis</w:t>
      </w:r>
      <w:r w:rsidRPr="007A7217">
        <w:rPr>
          <w:color w:val="000000"/>
          <w:sz w:val="22"/>
          <w:szCs w:val="22"/>
          <w:lang w:eastAsia="lt-LT"/>
        </w:rPr>
        <w:t>.</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11.6. </w:t>
      </w:r>
      <w:r w:rsidRPr="007A7217">
        <w:rPr>
          <w:color w:val="000000"/>
          <w:sz w:val="22"/>
          <w:szCs w:val="22"/>
          <w:lang w:val="sv-SE" w:eastAsia="lt-LT"/>
        </w:rPr>
        <w:t>Perkan</w:t>
      </w:r>
      <w:r w:rsidRPr="007A7217">
        <w:rPr>
          <w:color w:val="000000"/>
          <w:sz w:val="22"/>
          <w:szCs w:val="22"/>
          <w:lang w:eastAsia="lt-LT"/>
        </w:rPr>
        <w:t xml:space="preserve">čioji organizacija reikalauja, kad dalyvis pagrįstų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de-DE" w:eastAsia="lt-LT"/>
        </w:rPr>
        <w:t>lyme nurodyt</w:t>
      </w:r>
      <w:r w:rsidRPr="007A7217">
        <w:rPr>
          <w:color w:val="000000"/>
          <w:sz w:val="22"/>
          <w:szCs w:val="22"/>
          <w:lang w:eastAsia="lt-LT"/>
        </w:rPr>
        <w:t xml:space="preserve">ą prekių, paslaugų, darbų </w:t>
      </w:r>
      <w:r w:rsidRPr="007A7217">
        <w:rPr>
          <w:color w:val="000000"/>
          <w:sz w:val="22"/>
          <w:szCs w:val="22"/>
          <w:lang w:val="da-DK" w:eastAsia="lt-LT"/>
        </w:rPr>
        <w:t>ar j</w:t>
      </w:r>
      <w:r w:rsidRPr="007A7217">
        <w:rPr>
          <w:color w:val="000000"/>
          <w:sz w:val="22"/>
          <w:szCs w:val="22"/>
          <w:lang w:eastAsia="lt-LT"/>
        </w:rPr>
        <w:t xml:space="preserve">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kainą arba są</w:t>
      </w:r>
      <w:r w:rsidRPr="007A7217">
        <w:rPr>
          <w:color w:val="000000"/>
          <w:sz w:val="22"/>
          <w:szCs w:val="22"/>
          <w:lang w:val="pt-PT" w:eastAsia="lt-LT"/>
        </w:rPr>
        <w:t>naudas, jeigu jos atrodo ne</w:t>
      </w:r>
      <w:r w:rsidRPr="007A7217">
        <w:rPr>
          <w:color w:val="000000"/>
          <w:sz w:val="22"/>
          <w:szCs w:val="22"/>
          <w:lang w:eastAsia="lt-LT"/>
        </w:rPr>
        <w:t>įprastai maž</w:t>
      </w:r>
      <w:r w:rsidRPr="007A7217">
        <w:rPr>
          <w:color w:val="000000"/>
          <w:sz w:val="22"/>
          <w:szCs w:val="22"/>
          <w:lang w:val="pt-PT" w:eastAsia="lt-LT"/>
        </w:rPr>
        <w:t>os. Pasi</w:t>
      </w:r>
      <w:r w:rsidRPr="007A7217">
        <w:rPr>
          <w:color w:val="000000"/>
          <w:sz w:val="22"/>
          <w:szCs w:val="22"/>
          <w:lang w:eastAsia="lt-LT"/>
        </w:rPr>
        <w:t xml:space="preserve">ūlyme nurodyta </w:t>
      </w:r>
      <w:r w:rsidRPr="007A7217">
        <w:rPr>
          <w:color w:val="000000"/>
          <w:sz w:val="22"/>
          <w:szCs w:val="22"/>
          <w:lang w:eastAsia="lt-LT"/>
        </w:rPr>
        <w:lastRenderedPageBreak/>
        <w:t>prekių, paslaugų ar darbų kaina arba są</w:t>
      </w:r>
      <w:r w:rsidRPr="007A7217">
        <w:rPr>
          <w:color w:val="000000"/>
          <w:sz w:val="22"/>
          <w:szCs w:val="22"/>
          <w:lang w:val="pt-PT" w:eastAsia="lt-LT"/>
        </w:rPr>
        <w:t>naudos visais atvejais turi b</w:t>
      </w:r>
      <w:r w:rsidRPr="007A7217">
        <w:rPr>
          <w:color w:val="000000"/>
          <w:sz w:val="22"/>
          <w:szCs w:val="22"/>
          <w:lang w:eastAsia="lt-LT"/>
        </w:rPr>
        <w:t xml:space="preserve">ūti laikomos neįprastai mažomis, jeigu jos yra 30 ir daugiau procentų mažesnės už visų </w:t>
      </w:r>
      <w:r w:rsidRPr="007A7217">
        <w:rPr>
          <w:color w:val="000000"/>
          <w:sz w:val="22"/>
          <w:szCs w:val="22"/>
          <w:lang w:val="nl-NL" w:eastAsia="lt-LT"/>
        </w:rPr>
        <w:t>tiek</w:t>
      </w:r>
      <w:r w:rsidRPr="007A7217">
        <w:rPr>
          <w:color w:val="000000"/>
          <w:sz w:val="22"/>
          <w:szCs w:val="22"/>
          <w:lang w:eastAsia="lt-LT"/>
        </w:rPr>
        <w:t xml:space="preserve">ėjų, kurių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it-IT" w:eastAsia="lt-LT"/>
        </w:rPr>
        <w:t>lymai neatmesti d</w:t>
      </w:r>
      <w:r w:rsidRPr="007A7217">
        <w:rPr>
          <w:color w:val="000000"/>
          <w:sz w:val="22"/>
          <w:szCs w:val="22"/>
          <w:lang w:eastAsia="lt-LT"/>
        </w:rPr>
        <w:t xml:space="preserve">ėl kitų priežasčių ir kurių </w:t>
      </w:r>
      <w:r w:rsidRPr="007A7217">
        <w:rPr>
          <w:color w:val="000000"/>
          <w:sz w:val="22"/>
          <w:szCs w:val="22"/>
          <w:lang w:val="es-ES_tradnl" w:eastAsia="lt-LT"/>
        </w:rPr>
        <w:t>pasi</w:t>
      </w:r>
      <w:r w:rsidRPr="007A7217">
        <w:rPr>
          <w:color w:val="000000"/>
          <w:sz w:val="22"/>
          <w:szCs w:val="22"/>
          <w:lang w:eastAsia="lt-LT"/>
        </w:rPr>
        <w:t xml:space="preserve">ūlyta kaina neviršija pirkimui skirtų lėšų, nustatytų ir užfiksuotų </w:t>
      </w:r>
      <w:r w:rsidRPr="007A7217">
        <w:rPr>
          <w:color w:val="000000"/>
          <w:sz w:val="22"/>
          <w:szCs w:val="22"/>
          <w:lang w:val="nl-NL" w:eastAsia="lt-LT"/>
        </w:rPr>
        <w:t>perkan</w:t>
      </w:r>
      <w:r w:rsidRPr="007A7217">
        <w:rPr>
          <w:color w:val="000000"/>
          <w:sz w:val="22"/>
          <w:szCs w:val="22"/>
          <w:lang w:eastAsia="lt-LT"/>
        </w:rPr>
        <w:t>čiosios organizacijos rengiamuose dokumentuose prieš pradedant pirkimo procedūrą</w:t>
      </w:r>
      <w:r w:rsidRPr="007A7217">
        <w:rPr>
          <w:color w:val="000000"/>
          <w:sz w:val="22"/>
          <w:szCs w:val="22"/>
          <w:lang w:val="es-ES_tradnl" w:eastAsia="lt-LT"/>
        </w:rPr>
        <w:t>, pasi</w:t>
      </w:r>
      <w:r w:rsidRPr="007A7217">
        <w:rPr>
          <w:color w:val="000000"/>
          <w:sz w:val="22"/>
          <w:szCs w:val="22"/>
          <w:lang w:eastAsia="lt-LT"/>
        </w:rPr>
        <w:t>ūlytų kainų arba sąnaudų aritmetinį vidurkį.</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11.7. </w:t>
      </w:r>
      <w:r w:rsidRPr="007A7217">
        <w:rPr>
          <w:color w:val="000000"/>
          <w:sz w:val="22"/>
          <w:szCs w:val="22"/>
          <w:lang w:val="sv-SE" w:eastAsia="lt-LT"/>
        </w:rPr>
        <w:t>Perkan</w:t>
      </w:r>
      <w:r w:rsidRPr="007A7217">
        <w:rPr>
          <w:color w:val="000000"/>
          <w:sz w:val="22"/>
          <w:szCs w:val="22"/>
          <w:lang w:eastAsia="lt-LT"/>
        </w:rPr>
        <w:t>čioji organizacija gali nevertinti viso tiekė</w:t>
      </w:r>
      <w:r w:rsidRPr="007A7217">
        <w:rPr>
          <w:color w:val="000000"/>
          <w:sz w:val="22"/>
          <w:szCs w:val="22"/>
          <w:lang w:val="es-ES_tradnl" w:eastAsia="lt-LT"/>
        </w:rPr>
        <w:t>jo pasi</w:t>
      </w:r>
      <w:r w:rsidRPr="007A7217">
        <w:rPr>
          <w:color w:val="000000"/>
          <w:sz w:val="22"/>
          <w:szCs w:val="22"/>
          <w:lang w:eastAsia="lt-LT"/>
        </w:rPr>
        <w:t>ūlymo, jeigu patikrinusi jo dalį nustato, kad, vadovaujantis VPĮ reikalavimais, pasiūlymas turi būti atmestas.</w:t>
      </w:r>
    </w:p>
    <w:p w:rsidR="003B42CA" w:rsidRPr="003B42CA" w:rsidRDefault="003B42CA" w:rsidP="003B51B3">
      <w:pPr>
        <w:tabs>
          <w:tab w:val="left" w:pos="567"/>
        </w:tabs>
        <w:suppressAutoHyphens/>
        <w:jc w:val="both"/>
        <w:rPr>
          <w:color w:val="000000"/>
          <w:sz w:val="22"/>
          <w:szCs w:val="22"/>
          <w:lang w:val="en-US" w:eastAsia="lt-LT"/>
        </w:rPr>
      </w:pPr>
      <w:r>
        <w:rPr>
          <w:color w:val="000000"/>
          <w:sz w:val="22"/>
          <w:szCs w:val="22"/>
          <w:lang w:eastAsia="lt-LT"/>
        </w:rPr>
        <w:t xml:space="preserve">           </w:t>
      </w:r>
      <w:r w:rsidRPr="003B51B3">
        <w:rPr>
          <w:color w:val="000000"/>
          <w:sz w:val="22"/>
          <w:szCs w:val="22"/>
          <w:lang w:eastAsia="lt-LT"/>
        </w:rPr>
        <w:t xml:space="preserve">11.8. Perkančioji organizacija atmes tiekėjo pasiūlymą, jeigu kartu su pasiūlymu nebus pateikti pirkimo sąlygų </w:t>
      </w:r>
      <w:r w:rsidRPr="003B51B3">
        <w:rPr>
          <w:iCs/>
          <w:sz w:val="22"/>
          <w:szCs w:val="22"/>
        </w:rPr>
        <w:t xml:space="preserve"> 5.14 punkte reikalaujami dokumentai</w:t>
      </w:r>
      <w:r w:rsidR="003B51B3" w:rsidRPr="003B51B3">
        <w:rPr>
          <w:iCs/>
          <w:sz w:val="22"/>
          <w:szCs w:val="22"/>
        </w:rPr>
        <w:t>.</w:t>
      </w:r>
    </w:p>
    <w:p w:rsidR="00B35758" w:rsidRPr="00E061EA" w:rsidRDefault="00B35758" w:rsidP="009033D4">
      <w:pPr>
        <w:pStyle w:val="Body2"/>
        <w:spacing w:after="0"/>
        <w:rPr>
          <w:rFonts w:cs="Times New Roman"/>
          <w:sz w:val="18"/>
          <w:szCs w:val="18"/>
          <w:lang w:val="lt-LT"/>
        </w:rPr>
      </w:pPr>
    </w:p>
    <w:p w:rsidR="00B35758" w:rsidRPr="007A7217" w:rsidRDefault="00B35758" w:rsidP="009033D4">
      <w:pPr>
        <w:pStyle w:val="Body2"/>
        <w:spacing w:after="0"/>
        <w:ind w:left="2160" w:firstLine="720"/>
        <w:rPr>
          <w:rFonts w:cs="Times New Roman"/>
          <w:b/>
          <w:color w:val="auto"/>
          <w:sz w:val="22"/>
          <w:szCs w:val="22"/>
        </w:rPr>
      </w:pPr>
      <w:r w:rsidRPr="007A7217">
        <w:rPr>
          <w:rFonts w:cs="Times New Roman"/>
          <w:b/>
          <w:color w:val="auto"/>
          <w:sz w:val="22"/>
          <w:szCs w:val="22"/>
        </w:rPr>
        <w:t>12. ELEKTRONINIS AUKCIONAS</w:t>
      </w:r>
    </w:p>
    <w:p w:rsidR="00B35758" w:rsidRPr="008F3886" w:rsidRDefault="00B35758" w:rsidP="009033D4">
      <w:pPr>
        <w:pStyle w:val="Body2"/>
        <w:spacing w:after="0"/>
        <w:jc w:val="center"/>
        <w:rPr>
          <w:rFonts w:cs="Times New Roman"/>
          <w:color w:val="auto"/>
        </w:rPr>
      </w:pPr>
    </w:p>
    <w:p w:rsidR="00B35758" w:rsidRPr="007A7217" w:rsidRDefault="00B35758" w:rsidP="009033D4">
      <w:pPr>
        <w:pStyle w:val="Body2"/>
        <w:tabs>
          <w:tab w:val="left" w:pos="567"/>
        </w:tabs>
        <w:spacing w:after="0"/>
        <w:rPr>
          <w:rFonts w:cs="Times New Roman"/>
          <w:color w:val="auto"/>
          <w:sz w:val="22"/>
          <w:szCs w:val="22"/>
        </w:rPr>
      </w:pPr>
      <w:r w:rsidRPr="007A7217">
        <w:rPr>
          <w:rFonts w:cs="Times New Roman"/>
          <w:color w:val="auto"/>
          <w:sz w:val="22"/>
          <w:szCs w:val="22"/>
        </w:rPr>
        <w:tab/>
        <w:t>12.1. Elektroninis aukcionas nerengiamas.</w:t>
      </w:r>
    </w:p>
    <w:p w:rsidR="00B35758" w:rsidRPr="008F3886" w:rsidRDefault="00B35758" w:rsidP="009033D4">
      <w:pPr>
        <w:pStyle w:val="Body2"/>
        <w:spacing w:after="0"/>
        <w:rPr>
          <w:rFonts w:cs="Times New Roman"/>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13. PASIŪLYMŲ </w:t>
      </w:r>
      <w:r w:rsidRPr="007A7217">
        <w:rPr>
          <w:rFonts w:cs="Times New Roman"/>
          <w:color w:val="auto"/>
          <w:sz w:val="22"/>
          <w:szCs w:val="22"/>
          <w:lang w:val="pt-PT"/>
        </w:rPr>
        <w:t>ATMETIMO PRIE</w:t>
      </w:r>
      <w:r w:rsidRPr="007A7217">
        <w:rPr>
          <w:rFonts w:cs="Times New Roman"/>
          <w:color w:val="auto"/>
          <w:sz w:val="22"/>
          <w:szCs w:val="22"/>
        </w:rPr>
        <w:t>ŽASTYS</w:t>
      </w:r>
    </w:p>
    <w:p w:rsidR="00B35758" w:rsidRPr="008F3886" w:rsidRDefault="00B35758" w:rsidP="009033D4">
      <w:pPr>
        <w:pStyle w:val="Body2"/>
        <w:spacing w:after="0"/>
        <w:rPr>
          <w:rFonts w:cs="Times New Roman"/>
        </w:rPr>
      </w:pPr>
    </w:p>
    <w:p w:rsidR="00B35758" w:rsidRPr="007A7217" w:rsidRDefault="00B35758" w:rsidP="009033D4">
      <w:pPr>
        <w:pStyle w:val="Body2"/>
        <w:tabs>
          <w:tab w:val="left" w:pos="567"/>
        </w:tabs>
        <w:spacing w:after="0"/>
        <w:rPr>
          <w:rFonts w:cs="Times New Roman"/>
          <w:sz w:val="22"/>
          <w:szCs w:val="22"/>
          <w:lang w:eastAsia="lt-LT"/>
        </w:rPr>
      </w:pPr>
      <w:r w:rsidRPr="007A7217">
        <w:rPr>
          <w:rFonts w:cs="Times New Roman"/>
          <w:sz w:val="22"/>
          <w:szCs w:val="22"/>
        </w:rPr>
        <w:tab/>
      </w:r>
      <w:r w:rsidRPr="007A7217">
        <w:rPr>
          <w:rFonts w:cs="Times New Roman"/>
          <w:sz w:val="22"/>
          <w:szCs w:val="22"/>
          <w:lang w:eastAsia="lt-LT"/>
        </w:rPr>
        <w:t>13.1. Pirkimo komisija atmeta pasiūlymą</w:t>
      </w:r>
      <w:r w:rsidRPr="007A7217">
        <w:rPr>
          <w:rFonts w:cs="Times New Roman"/>
          <w:sz w:val="22"/>
          <w:szCs w:val="22"/>
          <w:lang w:val="de-DE" w:eastAsia="lt-LT"/>
        </w:rPr>
        <w:t>, jeigu:</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13.1.1. tiekė</w:t>
      </w:r>
      <w:r w:rsidRPr="007A7217">
        <w:rPr>
          <w:color w:val="000000"/>
          <w:sz w:val="22"/>
          <w:szCs w:val="22"/>
          <w:lang w:val="es-ES_tradnl" w:eastAsia="lt-LT"/>
        </w:rPr>
        <w:t>jas pasi</w:t>
      </w:r>
      <w:r w:rsidRPr="007A7217">
        <w:rPr>
          <w:color w:val="000000"/>
          <w:sz w:val="22"/>
          <w:szCs w:val="22"/>
          <w:lang w:eastAsia="lt-LT"/>
        </w:rPr>
        <w:t>ūlymą ar jo dalį pateikė ne CVP IS priemonėmis;</w:t>
      </w:r>
    </w:p>
    <w:p w:rsidR="008673A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008673A7" w:rsidRPr="009908CE">
        <w:rPr>
          <w:color w:val="000000"/>
          <w:sz w:val="22"/>
          <w:szCs w:val="22"/>
          <w:lang w:eastAsia="lt-LT"/>
        </w:rPr>
        <w:t>13.1.2. pasiūlymą pateikę</w:t>
      </w:r>
      <w:r w:rsidR="008673A7" w:rsidRPr="009908CE">
        <w:rPr>
          <w:color w:val="000000"/>
          <w:sz w:val="22"/>
          <w:szCs w:val="22"/>
          <w:lang w:val="nl-NL" w:eastAsia="lt-LT"/>
        </w:rPr>
        <w:t>s tiek</w:t>
      </w:r>
      <w:r w:rsidR="008673A7" w:rsidRPr="009908CE">
        <w:rPr>
          <w:color w:val="000000"/>
          <w:sz w:val="22"/>
          <w:szCs w:val="22"/>
          <w:lang w:eastAsia="lt-LT"/>
        </w:rPr>
        <w:t>ė</w:t>
      </w:r>
      <w:r w:rsidR="008673A7" w:rsidRPr="009908CE">
        <w:rPr>
          <w:color w:val="000000"/>
          <w:sz w:val="22"/>
          <w:szCs w:val="22"/>
          <w:lang w:val="es-ES_tradnl" w:eastAsia="lt-LT"/>
        </w:rPr>
        <w:t xml:space="preserve">jas </w:t>
      </w:r>
      <w:r w:rsidR="008673A7" w:rsidRPr="009908CE">
        <w:rPr>
          <w:color w:val="000000"/>
          <w:sz w:val="22"/>
          <w:szCs w:val="22"/>
          <w:lang w:eastAsia="lt-LT"/>
        </w:rPr>
        <w:t>turi būti pašalinamas iš pirkimo procedūros pagal pirkimo sąlygų 3.</w:t>
      </w:r>
      <w:r w:rsidR="008673A7">
        <w:rPr>
          <w:color w:val="000000"/>
          <w:sz w:val="22"/>
          <w:szCs w:val="22"/>
          <w:lang w:eastAsia="lt-LT"/>
        </w:rPr>
        <w:t>8</w:t>
      </w:r>
      <w:r w:rsidR="008673A7" w:rsidRPr="009908CE">
        <w:rPr>
          <w:color w:val="000000"/>
          <w:sz w:val="22"/>
          <w:szCs w:val="22"/>
          <w:lang w:eastAsia="lt-LT"/>
        </w:rPr>
        <w:t xml:space="preserve"> punktą arba perkančiosios organizacijos prašymu nepateikė ar nepatikslino pateiktų netikslių ar neišsamių duomenų apie pašalinimo pagrindų nebuvimą CVP IS priemonėmis;</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13.1.3. pasiūlymą pateikę</w:t>
      </w:r>
      <w:r w:rsidRPr="007A7217">
        <w:rPr>
          <w:color w:val="000000"/>
          <w:sz w:val="22"/>
          <w:szCs w:val="22"/>
          <w:lang w:val="nl-NL" w:eastAsia="lt-LT"/>
        </w:rPr>
        <w:t>s tiek</w:t>
      </w:r>
      <w:r w:rsidRPr="007A7217">
        <w:rPr>
          <w:color w:val="000000"/>
          <w:sz w:val="22"/>
          <w:szCs w:val="22"/>
          <w:lang w:eastAsia="lt-LT"/>
        </w:rPr>
        <w:t>ėjas neatitinka skelbimo apie pirkimą III.1 punkte nustatytų minimalių kvalifikacijos reikalavimų, ir, jeigu taikytina, kokybė</w:t>
      </w:r>
      <w:r w:rsidRPr="007A7217">
        <w:rPr>
          <w:color w:val="000000"/>
          <w:sz w:val="22"/>
          <w:szCs w:val="22"/>
          <w:lang w:val="pt-PT" w:eastAsia="lt-LT"/>
        </w:rPr>
        <w:t>s vadybos sistemos ir (arba) aplinkos apsaugos vadybos sistemos standart</w:t>
      </w:r>
      <w:r w:rsidRPr="007A7217">
        <w:rPr>
          <w:color w:val="000000"/>
          <w:sz w:val="22"/>
          <w:szCs w:val="22"/>
          <w:lang w:eastAsia="lt-LT"/>
        </w:rPr>
        <w:t xml:space="preserve">ų, arba perkančiosios organizacijos prašymu nepateikė ar </w:t>
      </w:r>
      <w:r w:rsidRPr="007A7217">
        <w:rPr>
          <w:color w:val="000000"/>
          <w:sz w:val="22"/>
          <w:szCs w:val="22"/>
          <w:lang w:val="it-IT" w:eastAsia="lt-LT"/>
        </w:rPr>
        <w:t>nepatikslino pateikt</w:t>
      </w:r>
      <w:r w:rsidRPr="007A7217">
        <w:rPr>
          <w:color w:val="000000"/>
          <w:sz w:val="22"/>
          <w:szCs w:val="22"/>
          <w:lang w:eastAsia="lt-LT"/>
        </w:rPr>
        <w:t>ų netikslių ar neišsamių duomenų apie atitikimą CVP IS priemonėmis;</w:t>
      </w:r>
    </w:p>
    <w:p w:rsidR="009033D4" w:rsidRPr="009033D4" w:rsidRDefault="009033D4" w:rsidP="009033D4">
      <w:pPr>
        <w:suppressAutoHyphens/>
        <w:ind w:firstLine="567"/>
        <w:jc w:val="both"/>
        <w:rPr>
          <w:rFonts w:eastAsia="Arial Unicode MS" w:cs="Arial Unicode MS"/>
          <w:color w:val="000000"/>
          <w:sz w:val="22"/>
          <w:szCs w:val="22"/>
          <w:bdr w:val="nil"/>
          <w:lang w:val="en-US" w:eastAsia="en-GB"/>
        </w:rPr>
      </w:pPr>
      <w:r w:rsidRPr="009033D4">
        <w:rPr>
          <w:rFonts w:eastAsia="Arial Unicode MS" w:cs="Arial Unicode MS"/>
          <w:color w:val="000000"/>
          <w:sz w:val="22"/>
          <w:szCs w:val="22"/>
          <w:bdr w:val="nil"/>
          <w:lang w:eastAsia="en-GB"/>
        </w:rPr>
        <w:t xml:space="preserve">13.1.4. </w:t>
      </w:r>
      <w:r w:rsidRPr="009033D4">
        <w:rPr>
          <w:rFonts w:eastAsia="Arial Unicode MS" w:cs="Arial Unicode MS"/>
          <w:color w:val="000000"/>
          <w:sz w:val="22"/>
          <w:szCs w:val="22"/>
          <w:bdr w:val="nil"/>
          <w:lang w:val="nl-NL" w:eastAsia="en-GB"/>
        </w:rPr>
        <w:t>tiek</w:t>
      </w:r>
      <w:r w:rsidRPr="009033D4">
        <w:rPr>
          <w:rFonts w:eastAsia="Arial Unicode MS" w:cs="Arial Unicode MS"/>
          <w:color w:val="000000"/>
          <w:sz w:val="22"/>
          <w:szCs w:val="22"/>
          <w:bdr w:val="nil"/>
          <w:lang w:val="en-US" w:eastAsia="en-GB"/>
        </w:rPr>
        <w:t>ė</w:t>
      </w:r>
      <w:r w:rsidRPr="009033D4">
        <w:rPr>
          <w:rFonts w:eastAsia="Arial Unicode MS" w:cs="Arial Unicode MS"/>
          <w:color w:val="000000"/>
          <w:sz w:val="22"/>
          <w:szCs w:val="22"/>
          <w:bdr w:val="nil"/>
          <w:lang w:val="es-ES_tradnl" w:eastAsia="en-GB"/>
        </w:rPr>
        <w:t xml:space="preserve">jas </w:t>
      </w:r>
      <w:r w:rsidRPr="009033D4">
        <w:rPr>
          <w:rFonts w:eastAsia="Arial Unicode MS" w:cs="Arial Unicode MS"/>
          <w:color w:val="000000"/>
          <w:sz w:val="22"/>
          <w:szCs w:val="22"/>
          <w:bdr w:val="nil"/>
          <w:lang w:val="en-US" w:eastAsia="en-GB"/>
        </w:rPr>
        <w:t>turi būti pašalinamas iš pirkimo procedūros pagal pirkimo sąlygų</w:t>
      </w:r>
      <w:r w:rsidRPr="009033D4">
        <w:rPr>
          <w:rFonts w:eastAsia="Arial Unicode MS"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9033D4">
        <w:rPr>
          <w:rFonts w:eastAsia="Arial Unicode MS" w:cs="Arial Unicode MS"/>
          <w:bCs/>
          <w:color w:val="000000"/>
          <w:sz w:val="22"/>
          <w:szCs w:val="22"/>
          <w:bdr w:val="nil"/>
          <w:lang w:eastAsia="en-GB"/>
        </w:rPr>
        <w:t>2022/576/ES</w:t>
      </w:r>
      <w:r w:rsidRPr="009033D4">
        <w:rPr>
          <w:rFonts w:eastAsia="Arial Unicode MS" w:cs="Arial Unicode MS"/>
          <w:color w:val="000000"/>
          <w:sz w:val="22"/>
          <w:szCs w:val="22"/>
          <w:bdr w:val="nil"/>
          <w:lang w:eastAsia="en-GB"/>
        </w:rPr>
        <w:t xml:space="preserve"> nustatytų sąlygų nebuvimo;</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5</w:t>
      </w:r>
      <w:r w:rsidRPr="007A7217">
        <w:rPr>
          <w:color w:val="000000"/>
          <w:sz w:val="22"/>
          <w:szCs w:val="22"/>
          <w:lang w:eastAsia="lt-LT"/>
        </w:rPr>
        <w:t>. pasiūlymas neatitinka pirkimo dokumentuose nustatytų reikalavimų;</w:t>
      </w:r>
    </w:p>
    <w:p w:rsidR="00B35758" w:rsidRPr="007A7217"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color w:val="000000"/>
          <w:sz w:val="22"/>
          <w:szCs w:val="22"/>
          <w:lang w:eastAsia="lt-LT"/>
        </w:rPr>
      </w:pPr>
      <w:r w:rsidRPr="007A7217">
        <w:rPr>
          <w:rFonts w:eastAsia="Times New Roman"/>
          <w:sz w:val="22"/>
          <w:szCs w:val="22"/>
        </w:rPr>
        <w:tab/>
        <w:t>13.1.</w:t>
      </w:r>
      <w:r w:rsidR="009033D4">
        <w:rPr>
          <w:rFonts w:eastAsia="Times New Roman"/>
          <w:sz w:val="22"/>
          <w:szCs w:val="22"/>
        </w:rPr>
        <w:t>6</w:t>
      </w:r>
      <w:r w:rsidRPr="007A7217">
        <w:rPr>
          <w:rFonts w:eastAsia="Times New Roman"/>
          <w:sz w:val="22"/>
          <w:szCs w:val="22"/>
        </w:rPr>
        <w:t xml:space="preserve">. </w:t>
      </w:r>
      <w:r w:rsidRPr="007A7217">
        <w:rPr>
          <w:color w:val="000000"/>
          <w:sz w:val="22"/>
          <w:szCs w:val="22"/>
          <w:lang w:eastAsia="lt-LT"/>
        </w:rPr>
        <w:t>pasiūlyta per didelė, perkančiajai  organizacijai nepriimtina kaina;</w:t>
      </w:r>
    </w:p>
    <w:p w:rsidR="00B35758" w:rsidRPr="005F6A6A"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Pr="005F6A6A">
        <w:rPr>
          <w:color w:val="000000"/>
          <w:sz w:val="22"/>
          <w:szCs w:val="22"/>
          <w:lang w:eastAsia="lt-LT"/>
        </w:rPr>
        <w:t>13.1.</w:t>
      </w:r>
      <w:r w:rsidR="009033D4" w:rsidRPr="005F6A6A">
        <w:rPr>
          <w:color w:val="000000"/>
          <w:sz w:val="22"/>
          <w:szCs w:val="22"/>
          <w:lang w:eastAsia="lt-LT"/>
        </w:rPr>
        <w:t>7</w:t>
      </w:r>
      <w:r w:rsidRPr="005F6A6A">
        <w:rPr>
          <w:color w:val="000000"/>
          <w:sz w:val="22"/>
          <w:szCs w:val="22"/>
          <w:lang w:eastAsia="lt-LT"/>
        </w:rPr>
        <w:t xml:space="preserve">. dalyvis per perkančiosios organizacijos nurodytą terminą </w:t>
      </w:r>
      <w:r w:rsidRPr="005F6A6A">
        <w:rPr>
          <w:color w:val="000000"/>
          <w:sz w:val="22"/>
          <w:szCs w:val="22"/>
          <w:lang w:val="de-DE" w:eastAsia="lt-LT"/>
        </w:rPr>
        <w:t>nei</w:t>
      </w:r>
      <w:r w:rsidRPr="005F6A6A">
        <w:rPr>
          <w:color w:val="000000"/>
          <w:sz w:val="22"/>
          <w:szCs w:val="22"/>
          <w:lang w:eastAsia="lt-LT"/>
        </w:rPr>
        <w:t xml:space="preserve">štaiso aritmetinių klaidų </w:t>
      </w:r>
      <w:r w:rsidRPr="005F6A6A">
        <w:rPr>
          <w:color w:val="000000"/>
          <w:sz w:val="22"/>
          <w:szCs w:val="22"/>
          <w:lang w:val="nl-NL" w:eastAsia="lt-LT"/>
        </w:rPr>
        <w:t>ir (ar) nepaai</w:t>
      </w:r>
      <w:r w:rsidRPr="005F6A6A">
        <w:rPr>
          <w:color w:val="000000"/>
          <w:sz w:val="22"/>
          <w:szCs w:val="22"/>
          <w:lang w:eastAsia="lt-LT"/>
        </w:rPr>
        <w:t>š</w:t>
      </w:r>
      <w:r w:rsidRPr="005F6A6A">
        <w:rPr>
          <w:color w:val="000000"/>
          <w:sz w:val="22"/>
          <w:szCs w:val="22"/>
          <w:lang w:val="es-ES_tradnl" w:eastAsia="lt-LT"/>
        </w:rPr>
        <w:t>kina pasi</w:t>
      </w:r>
      <w:r w:rsidRPr="005F6A6A">
        <w:rPr>
          <w:color w:val="000000"/>
          <w:sz w:val="22"/>
          <w:szCs w:val="22"/>
          <w:lang w:eastAsia="lt-LT"/>
        </w:rPr>
        <w:t>ūlymo. Šiuo atveju jo pasiūlymas atmetamas kaip neatitinkantis pirkimo dokumentuose nustatytų reikalavimų;</w:t>
      </w:r>
    </w:p>
    <w:p w:rsidR="00B35758" w:rsidRPr="007A7217" w:rsidRDefault="00B35758" w:rsidP="009033D4">
      <w:pPr>
        <w:tabs>
          <w:tab w:val="left" w:pos="567"/>
        </w:tabs>
        <w:suppressAutoHyphens/>
        <w:jc w:val="both"/>
        <w:rPr>
          <w:color w:val="000000"/>
          <w:sz w:val="22"/>
          <w:szCs w:val="22"/>
          <w:lang w:eastAsia="lt-LT"/>
        </w:rPr>
      </w:pPr>
      <w:r w:rsidRPr="005F6A6A">
        <w:rPr>
          <w:color w:val="000000"/>
          <w:sz w:val="22"/>
          <w:szCs w:val="22"/>
          <w:lang w:eastAsia="lt-LT"/>
        </w:rPr>
        <w:tab/>
        <w:t>13.1.</w:t>
      </w:r>
      <w:r w:rsidR="009033D4" w:rsidRPr="005F6A6A">
        <w:rPr>
          <w:color w:val="000000"/>
          <w:sz w:val="22"/>
          <w:szCs w:val="22"/>
          <w:lang w:eastAsia="lt-LT"/>
        </w:rPr>
        <w:t>8</w:t>
      </w:r>
      <w:r w:rsidRPr="005F6A6A">
        <w:rPr>
          <w:color w:val="000000"/>
          <w:sz w:val="22"/>
          <w:szCs w:val="22"/>
          <w:lang w:eastAsia="lt-LT"/>
        </w:rPr>
        <w:t>. pateiktame pasiūlyme nurodyta</w:t>
      </w:r>
      <w:r w:rsidRPr="007A7217">
        <w:rPr>
          <w:color w:val="000000"/>
          <w:sz w:val="22"/>
          <w:szCs w:val="22"/>
          <w:lang w:eastAsia="lt-LT"/>
        </w:rPr>
        <w:t xml:space="preserve"> kaina yra neįprastai maž</w:t>
      </w:r>
      <w:r w:rsidRPr="007A7217">
        <w:rPr>
          <w:color w:val="000000"/>
          <w:sz w:val="22"/>
          <w:szCs w:val="22"/>
          <w:lang w:val="es-ES_tradnl" w:eastAsia="lt-LT"/>
        </w:rPr>
        <w:t>a ir dalyvis, perkan</w:t>
      </w:r>
      <w:r w:rsidRPr="007A7217">
        <w:rPr>
          <w:color w:val="000000"/>
          <w:sz w:val="22"/>
          <w:szCs w:val="22"/>
          <w:lang w:eastAsia="lt-LT"/>
        </w:rPr>
        <w:t xml:space="preserve">čiosios organizacijos prašymu, nepateikia tinkamų </w:t>
      </w:r>
      <w:r w:rsidRPr="007A7217">
        <w:rPr>
          <w:color w:val="000000"/>
          <w:sz w:val="22"/>
          <w:szCs w:val="22"/>
          <w:lang w:val="es-ES_tradnl" w:eastAsia="lt-LT"/>
        </w:rPr>
        <w:t>kainos pagr</w:t>
      </w:r>
      <w:r w:rsidRPr="007A7217">
        <w:rPr>
          <w:color w:val="000000"/>
          <w:sz w:val="22"/>
          <w:szCs w:val="22"/>
          <w:lang w:eastAsia="lt-LT"/>
        </w:rPr>
        <w:t>į</w:t>
      </w:r>
      <w:r w:rsidRPr="007A7217">
        <w:rPr>
          <w:color w:val="000000"/>
          <w:sz w:val="22"/>
          <w:szCs w:val="22"/>
          <w:lang w:val="it-IT" w:eastAsia="lt-LT"/>
        </w:rPr>
        <w:t xml:space="preserve">stumo </w:t>
      </w:r>
      <w:r w:rsidRPr="007A7217">
        <w:rPr>
          <w:color w:val="000000"/>
          <w:sz w:val="22"/>
          <w:szCs w:val="22"/>
          <w:lang w:eastAsia="lt-LT"/>
        </w:rPr>
        <w:t>įrodymų;</w:t>
      </w:r>
    </w:p>
    <w:p w:rsidR="00B35758" w:rsidRPr="007A7217" w:rsidRDefault="009033D4" w:rsidP="009033D4">
      <w:pPr>
        <w:tabs>
          <w:tab w:val="left" w:pos="567"/>
        </w:tabs>
        <w:suppressAutoHyphens/>
        <w:jc w:val="both"/>
        <w:rPr>
          <w:color w:val="000000"/>
          <w:sz w:val="22"/>
          <w:szCs w:val="22"/>
          <w:lang w:eastAsia="lt-LT"/>
        </w:rPr>
      </w:pPr>
      <w:r>
        <w:rPr>
          <w:color w:val="000000"/>
          <w:sz w:val="22"/>
          <w:szCs w:val="22"/>
          <w:lang w:eastAsia="lt-LT"/>
        </w:rPr>
        <w:tab/>
        <w:t>13.1.9</w:t>
      </w:r>
      <w:r w:rsidR="00B35758" w:rsidRPr="007A7217">
        <w:rPr>
          <w:color w:val="000000"/>
          <w:sz w:val="22"/>
          <w:szCs w:val="22"/>
          <w:lang w:eastAsia="lt-LT"/>
        </w:rPr>
        <w:t>. tiekėjas, apie nustatytų reikalavimų atitikimą, yra pateikę</w:t>
      </w:r>
      <w:r w:rsidR="00B35758" w:rsidRPr="007A7217">
        <w:rPr>
          <w:color w:val="000000"/>
          <w:sz w:val="22"/>
          <w:szCs w:val="22"/>
          <w:lang w:val="nl-NL" w:eastAsia="lt-LT"/>
        </w:rPr>
        <w:t>s melaging</w:t>
      </w:r>
      <w:r w:rsidR="00B35758" w:rsidRPr="007A7217">
        <w:rPr>
          <w:color w:val="000000"/>
          <w:sz w:val="22"/>
          <w:szCs w:val="22"/>
          <w:lang w:eastAsia="lt-LT"/>
        </w:rPr>
        <w:t xml:space="preserve">ą informaciją, kurią </w:t>
      </w:r>
      <w:r w:rsidR="00B35758" w:rsidRPr="007A7217">
        <w:rPr>
          <w:color w:val="000000"/>
          <w:sz w:val="22"/>
          <w:szCs w:val="22"/>
          <w:lang w:val="nl-NL" w:eastAsia="lt-LT"/>
        </w:rPr>
        <w:t>perkan</w:t>
      </w:r>
      <w:r w:rsidR="00B35758" w:rsidRPr="007A7217">
        <w:rPr>
          <w:color w:val="000000"/>
          <w:sz w:val="22"/>
          <w:szCs w:val="22"/>
          <w:lang w:eastAsia="lt-LT"/>
        </w:rPr>
        <w:t>čioji organizacija gali įrodyti bet kokiomis teisėtomis priemonėmis;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10</w:t>
      </w:r>
      <w:r w:rsidRPr="007A7217">
        <w:rPr>
          <w:color w:val="000000"/>
          <w:sz w:val="22"/>
          <w:szCs w:val="22"/>
          <w:lang w:eastAsia="lt-LT"/>
        </w:rPr>
        <w:t xml:space="preserve">. jei tiekėjas pateikia daugiau kaip vieną </w:t>
      </w:r>
      <w:r w:rsidRPr="007A7217">
        <w:rPr>
          <w:color w:val="000000"/>
          <w:sz w:val="22"/>
          <w:szCs w:val="22"/>
          <w:lang w:val="es-ES_tradnl" w:eastAsia="lt-LT"/>
        </w:rPr>
        <w:t>pasi</w:t>
      </w:r>
      <w:r w:rsidRPr="007A7217">
        <w:rPr>
          <w:color w:val="000000"/>
          <w:sz w:val="22"/>
          <w:szCs w:val="22"/>
          <w:lang w:eastAsia="lt-LT"/>
        </w:rPr>
        <w:t xml:space="preserve">ūlymą arba ūkio subjektų grupės narys dalyvauja teikiant kelis pasiūlymus. Laikoma, kad tiekėjas pateikė daugiau kaip vieną </w:t>
      </w:r>
      <w:r w:rsidRPr="007A7217">
        <w:rPr>
          <w:color w:val="000000"/>
          <w:sz w:val="22"/>
          <w:szCs w:val="22"/>
          <w:lang w:val="es-ES_tradnl" w:eastAsia="lt-LT"/>
        </w:rPr>
        <w:t>pasi</w:t>
      </w:r>
      <w:r w:rsidRPr="007A7217">
        <w:rPr>
          <w:color w:val="000000"/>
          <w:sz w:val="22"/>
          <w:szCs w:val="22"/>
          <w:lang w:eastAsia="lt-LT"/>
        </w:rPr>
        <w:t xml:space="preserve">ūlymą, jeigu tą patį </w:t>
      </w:r>
      <w:r w:rsidRPr="007A7217">
        <w:rPr>
          <w:color w:val="000000"/>
          <w:sz w:val="22"/>
          <w:szCs w:val="22"/>
          <w:lang w:val="es-ES_tradnl" w:eastAsia="lt-LT"/>
        </w:rPr>
        <w:t>pasi</w:t>
      </w:r>
      <w:r w:rsidRPr="007A7217">
        <w:rPr>
          <w:color w:val="000000"/>
          <w:sz w:val="22"/>
          <w:szCs w:val="22"/>
          <w:lang w:eastAsia="lt-LT"/>
        </w:rPr>
        <w:t>ūlymą pateikė ir raštu (popierine forma, vokuose), ir naudodamasis CVP IS priemonėmis;</w:t>
      </w:r>
    </w:p>
    <w:p w:rsidR="00B35758" w:rsidRPr="007A7217" w:rsidRDefault="00B35758" w:rsidP="008673A7">
      <w:pPr>
        <w:tabs>
          <w:tab w:val="left" w:pos="567"/>
        </w:tabs>
        <w:suppressAutoHyphens/>
        <w:spacing w:after="40"/>
        <w:jc w:val="both"/>
        <w:rPr>
          <w:color w:val="000000"/>
          <w:sz w:val="22"/>
          <w:szCs w:val="22"/>
          <w:lang w:eastAsia="lt-LT"/>
        </w:rPr>
      </w:pPr>
      <w:r w:rsidRPr="007A7217">
        <w:rPr>
          <w:color w:val="000000"/>
          <w:sz w:val="22"/>
          <w:szCs w:val="22"/>
          <w:lang w:eastAsia="lt-LT"/>
        </w:rPr>
        <w:tab/>
        <w:t>13.1.1</w:t>
      </w:r>
      <w:r w:rsidR="009033D4">
        <w:rPr>
          <w:color w:val="000000"/>
          <w:sz w:val="22"/>
          <w:szCs w:val="22"/>
          <w:lang w:eastAsia="lt-LT"/>
        </w:rPr>
        <w:t>1</w:t>
      </w:r>
      <w:r w:rsidRPr="007A7217">
        <w:rPr>
          <w:color w:val="000000"/>
          <w:sz w:val="22"/>
          <w:szCs w:val="22"/>
          <w:lang w:eastAsia="lt-LT"/>
        </w:rPr>
        <w:t xml:space="preserve">. tiekėjas pateikė </w:t>
      </w:r>
      <w:r w:rsidR="009F718B" w:rsidRPr="009F718B">
        <w:rPr>
          <w:color w:val="000000"/>
          <w:sz w:val="22"/>
          <w:szCs w:val="22"/>
          <w:lang w:eastAsia="lt-LT"/>
        </w:rPr>
        <w:t>netikslius, neišsamius ar klaidingus dokumentus ar duomenis apie atitiktį pirkimo dokumentų reikalavimams arba šių dokumentų ar duomenų trūksta</w:t>
      </w:r>
      <w:r w:rsidRPr="007A7217">
        <w:rPr>
          <w:color w:val="000000"/>
          <w:sz w:val="22"/>
          <w:szCs w:val="22"/>
          <w:lang w:eastAsia="lt-LT"/>
        </w:rPr>
        <w:t xml:space="preserve"> </w:t>
      </w:r>
      <w:r w:rsidRPr="007A7217">
        <w:rPr>
          <w:color w:val="000000"/>
          <w:sz w:val="22"/>
          <w:szCs w:val="22"/>
          <w:lang w:val="nl-NL" w:eastAsia="lt-LT"/>
        </w:rPr>
        <w:t>ir perkan</w:t>
      </w:r>
      <w:r w:rsidRPr="007A7217">
        <w:rPr>
          <w:color w:val="000000"/>
          <w:sz w:val="22"/>
          <w:szCs w:val="22"/>
          <w:lang w:eastAsia="lt-LT"/>
        </w:rPr>
        <w:t xml:space="preserve">čiosios organizacijos prašymu jų nepateikė per perkančiosios organizacijos </w:t>
      </w:r>
      <w:r w:rsidR="009F718B" w:rsidRPr="009F718B">
        <w:rPr>
          <w:color w:val="000000"/>
          <w:sz w:val="22"/>
          <w:szCs w:val="22"/>
          <w:lang w:eastAsia="lt-LT"/>
        </w:rPr>
        <w:t>nustatytą protingą terminą</w:t>
      </w:r>
      <w:r w:rsidRPr="007A7217">
        <w:rPr>
          <w:color w:val="000000"/>
          <w:sz w:val="22"/>
          <w:szCs w:val="22"/>
          <w:lang w:eastAsia="lt-LT"/>
        </w:rPr>
        <w:t>.</w:t>
      </w:r>
    </w:p>
    <w:p w:rsidR="00B35758" w:rsidRPr="007A7217" w:rsidRDefault="00B35758" w:rsidP="008673A7">
      <w:pPr>
        <w:tabs>
          <w:tab w:val="left" w:pos="567"/>
        </w:tabs>
        <w:suppressAutoHyphens/>
        <w:spacing w:after="40"/>
        <w:jc w:val="both"/>
        <w:rPr>
          <w:color w:val="000000"/>
          <w:sz w:val="22"/>
          <w:szCs w:val="22"/>
          <w:lang w:eastAsia="lt-LT"/>
        </w:rPr>
      </w:pPr>
      <w:r w:rsidRPr="007A7217">
        <w:rPr>
          <w:color w:val="000000"/>
          <w:sz w:val="22"/>
          <w:szCs w:val="22"/>
          <w:lang w:eastAsia="lt-LT"/>
        </w:rPr>
        <w:tab/>
        <w:t>13.2. Apie pasiūlymo atmetimą ir tokio atmetimo priež</w:t>
      </w:r>
      <w:r w:rsidRPr="007A7217">
        <w:rPr>
          <w:color w:val="000000"/>
          <w:sz w:val="22"/>
          <w:szCs w:val="22"/>
          <w:lang w:val="nl-NL" w:eastAsia="lt-LT"/>
        </w:rPr>
        <w:t>astis tiek</w:t>
      </w:r>
      <w:r w:rsidRPr="007A7217">
        <w:rPr>
          <w:color w:val="000000"/>
          <w:sz w:val="22"/>
          <w:szCs w:val="22"/>
          <w:lang w:eastAsia="lt-LT"/>
        </w:rPr>
        <w:t>ėjas informuojamas raštu CVP IS priemonė</w:t>
      </w:r>
      <w:r w:rsidRPr="007A7217">
        <w:rPr>
          <w:color w:val="000000"/>
          <w:sz w:val="22"/>
          <w:szCs w:val="22"/>
          <w:lang w:val="pt-PT" w:eastAsia="lt-LT"/>
        </w:rPr>
        <w:t>mis.</w:t>
      </w:r>
    </w:p>
    <w:p w:rsidR="00B35758" w:rsidRPr="007A7217" w:rsidRDefault="00B35758" w:rsidP="009033D4">
      <w:pPr>
        <w:pStyle w:val="Body2"/>
        <w:tabs>
          <w:tab w:val="left" w:pos="567"/>
        </w:tabs>
        <w:spacing w:after="0"/>
        <w:rPr>
          <w:rFonts w:cs="Times New Roman"/>
          <w:sz w:val="22"/>
          <w:szCs w:val="22"/>
          <w:lang w:val="lt-LT"/>
        </w:rPr>
      </w:pPr>
      <w:r w:rsidRPr="007A7217">
        <w:rPr>
          <w:rFonts w:eastAsia="Times New Roman" w:cs="Times New Roman"/>
          <w:color w:val="auto"/>
          <w:sz w:val="22"/>
          <w:szCs w:val="22"/>
          <w:bdr w:val="none" w:sz="0" w:space="0" w:color="auto"/>
          <w:lang w:val="lt-LT" w:eastAsia="en-US"/>
        </w:rPr>
        <w:tab/>
        <w:t xml:space="preserve">13.3. </w:t>
      </w:r>
      <w:r w:rsidRPr="007A7217">
        <w:rPr>
          <w:rFonts w:eastAsia="Times New Roman" w:cs="Times New Roman"/>
          <w:color w:val="auto"/>
          <w:sz w:val="22"/>
          <w:szCs w:val="22"/>
          <w:bdr w:val="none" w:sz="0" w:space="0" w:color="auto"/>
          <w:lang w:val="sv-SE" w:eastAsia="en-US"/>
        </w:rPr>
        <w:t>Perkan</w:t>
      </w:r>
      <w:r w:rsidRPr="007A7217">
        <w:rPr>
          <w:rFonts w:eastAsia="Times New Roman" w:cs="Times New Roman"/>
          <w:color w:val="auto"/>
          <w:sz w:val="22"/>
          <w:szCs w:val="22"/>
          <w:bdr w:val="none" w:sz="0" w:space="0" w:color="auto"/>
          <w:lang w:val="lt-LT" w:eastAsia="en-US"/>
        </w:rPr>
        <w:t xml:space="preserve">čioji organizacija gali nuspręsti nesudaryti pirkimo sutarties su ekonomiškai naudingiausią </w:t>
      </w:r>
      <w:r w:rsidRPr="007A7217">
        <w:rPr>
          <w:rFonts w:eastAsia="Times New Roman" w:cs="Times New Roman"/>
          <w:color w:val="auto"/>
          <w:sz w:val="22"/>
          <w:szCs w:val="22"/>
          <w:bdr w:val="none" w:sz="0" w:space="0" w:color="auto"/>
          <w:lang w:val="es-ES_tradnl" w:eastAsia="en-US"/>
        </w:rPr>
        <w:t>pasi</w:t>
      </w:r>
      <w:r w:rsidRPr="007A7217">
        <w:rPr>
          <w:rFonts w:eastAsia="Times New Roman"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7A7217">
        <w:rPr>
          <w:rFonts w:eastAsia="Times New Roman" w:cs="Times New Roman"/>
          <w:color w:val="auto"/>
          <w:sz w:val="22"/>
          <w:szCs w:val="22"/>
          <w:bdr w:val="none" w:sz="0" w:space="0" w:color="auto"/>
          <w:lang w:val="es-ES_tradnl" w:eastAsia="en-US"/>
        </w:rPr>
        <w:t>aplinkos apsaugos, socialin</w:t>
      </w:r>
      <w:r w:rsidRPr="007A7217">
        <w:rPr>
          <w:rFonts w:eastAsia="Times New Roman" w:cs="Times New Roman"/>
          <w:color w:val="auto"/>
          <w:sz w:val="22"/>
          <w:szCs w:val="22"/>
          <w:bdr w:val="none" w:sz="0" w:space="0" w:color="auto"/>
          <w:lang w:val="lt-LT" w:eastAsia="en-US"/>
        </w:rPr>
        <w:t>ė</w:t>
      </w:r>
      <w:r w:rsidRPr="007A7217">
        <w:rPr>
          <w:rFonts w:eastAsia="Times New Roman" w:cs="Times New Roman"/>
          <w:color w:val="auto"/>
          <w:sz w:val="22"/>
          <w:szCs w:val="22"/>
          <w:bdr w:val="none" w:sz="0" w:space="0" w:color="auto"/>
          <w:lang w:val="pt-PT" w:eastAsia="en-US"/>
        </w:rPr>
        <w:t>s ir darbo teis</w:t>
      </w:r>
      <w:r w:rsidRPr="007A7217">
        <w:rPr>
          <w:rFonts w:eastAsia="Times New Roman" w:cs="Times New Roman"/>
          <w:color w:val="auto"/>
          <w:sz w:val="22"/>
          <w:szCs w:val="22"/>
          <w:bdr w:val="none" w:sz="0" w:space="0" w:color="auto"/>
          <w:lang w:val="lt-LT" w:eastAsia="en-US"/>
        </w:rPr>
        <w:t>ės įpareigojimų.</w:t>
      </w:r>
    </w:p>
    <w:p w:rsidR="00B35758" w:rsidRPr="008F3886" w:rsidRDefault="00B35758" w:rsidP="009033D4">
      <w:pPr>
        <w:pStyle w:val="Body2"/>
        <w:spacing w:after="0"/>
        <w:rPr>
          <w:rFonts w:cs="Times New Roman"/>
          <w:sz w:val="18"/>
          <w:szCs w:val="18"/>
          <w:lang w:val="lt-LT"/>
        </w:rPr>
      </w:pPr>
    </w:p>
    <w:p w:rsidR="00B35758" w:rsidRPr="007A7217" w:rsidRDefault="00B35758" w:rsidP="009033D4">
      <w:pPr>
        <w:pStyle w:val="Heading"/>
        <w:jc w:val="center"/>
        <w:rPr>
          <w:rFonts w:cs="Times New Roman"/>
          <w:color w:val="auto"/>
          <w:sz w:val="22"/>
          <w:szCs w:val="22"/>
          <w:lang w:val="lt-LT"/>
        </w:rPr>
      </w:pPr>
      <w:r w:rsidRPr="007A7217">
        <w:rPr>
          <w:rFonts w:cs="Times New Roman"/>
          <w:color w:val="auto"/>
          <w:sz w:val="22"/>
          <w:szCs w:val="22"/>
          <w:lang w:val="lt-LT"/>
        </w:rPr>
        <w:t xml:space="preserve">14. PASIŪLYMŲ </w:t>
      </w:r>
      <w:r w:rsidRPr="007A7217">
        <w:rPr>
          <w:rFonts w:cs="Times New Roman"/>
          <w:color w:val="auto"/>
          <w:sz w:val="22"/>
          <w:szCs w:val="22"/>
          <w:lang w:val="de-DE"/>
        </w:rPr>
        <w:t>VERTINIMAS</w:t>
      </w:r>
      <w:r w:rsidRPr="007A7217">
        <w:rPr>
          <w:rFonts w:cs="Times New Roman"/>
          <w:color w:val="auto"/>
          <w:sz w:val="22"/>
          <w:szCs w:val="22"/>
          <w:lang w:val="lt-LT"/>
        </w:rPr>
        <w:t xml:space="preserve"> IR PALYGINIMAS</w:t>
      </w:r>
    </w:p>
    <w:p w:rsidR="00B35758" w:rsidRPr="008F3886" w:rsidRDefault="00B35758" w:rsidP="009033D4">
      <w:pPr>
        <w:pStyle w:val="Body2"/>
        <w:spacing w:after="0"/>
        <w:rPr>
          <w:rFonts w:cs="Times New Roman"/>
          <w:lang w:val="lt-LT"/>
        </w:rPr>
      </w:pPr>
    </w:p>
    <w:p w:rsidR="00B35758" w:rsidRPr="007A7217" w:rsidRDefault="00B35758" w:rsidP="009033D4">
      <w:pPr>
        <w:pStyle w:val="Body2"/>
        <w:spacing w:after="0"/>
        <w:ind w:firstLine="567"/>
        <w:rPr>
          <w:rFonts w:cs="Times New Roman"/>
          <w:color w:val="auto"/>
          <w:sz w:val="22"/>
          <w:szCs w:val="22"/>
          <w:lang w:val="lt-LT"/>
        </w:rPr>
      </w:pPr>
      <w:r w:rsidRPr="007A7217">
        <w:rPr>
          <w:rFonts w:cs="Times New Roman"/>
          <w:color w:val="auto"/>
          <w:sz w:val="22"/>
          <w:szCs w:val="22"/>
          <w:lang w:val="lt-LT"/>
        </w:rPr>
        <w:t xml:space="preserve">14.1. </w:t>
      </w:r>
      <w:r w:rsidRPr="007A7217">
        <w:rPr>
          <w:rFonts w:cs="Times New Roman"/>
          <w:color w:val="auto"/>
          <w:sz w:val="22"/>
          <w:szCs w:val="22"/>
          <w:lang w:val="sv-SE"/>
        </w:rPr>
        <w:t>Perkan</w:t>
      </w:r>
      <w:r w:rsidRPr="007A7217">
        <w:rPr>
          <w:rFonts w:cs="Times New Roman"/>
          <w:color w:val="auto"/>
          <w:sz w:val="22"/>
          <w:szCs w:val="22"/>
          <w:lang w:val="lt-LT"/>
        </w:rPr>
        <w:t xml:space="preserve">čioji organizacija ekonomiškai naudingiausią </w:t>
      </w:r>
      <w:r w:rsidRPr="007A7217">
        <w:rPr>
          <w:rFonts w:cs="Times New Roman"/>
          <w:color w:val="auto"/>
          <w:sz w:val="22"/>
          <w:szCs w:val="22"/>
          <w:lang w:val="es-ES_tradnl"/>
        </w:rPr>
        <w:t>pasi</w:t>
      </w:r>
      <w:r w:rsidRPr="007A7217">
        <w:rPr>
          <w:rFonts w:cs="Times New Roman"/>
          <w:color w:val="auto"/>
          <w:sz w:val="22"/>
          <w:szCs w:val="22"/>
          <w:lang w:val="lt-LT"/>
        </w:rPr>
        <w:t>ūlymą iš</w:t>
      </w:r>
      <w:r w:rsidRPr="007A7217">
        <w:rPr>
          <w:rFonts w:cs="Times New Roman"/>
          <w:color w:val="auto"/>
          <w:sz w:val="22"/>
          <w:szCs w:val="22"/>
          <w:lang w:val="es-ES_tradnl"/>
        </w:rPr>
        <w:t>renka pagal</w:t>
      </w:r>
      <w:r w:rsidRPr="007A7217">
        <w:rPr>
          <w:rFonts w:cs="Times New Roman"/>
          <w:color w:val="auto"/>
          <w:sz w:val="22"/>
          <w:szCs w:val="22"/>
          <w:lang w:val="lt-LT"/>
        </w:rPr>
        <w:t xml:space="preserve"> kainą. Ekonomiškai naudingiausiu</w:t>
      </w:r>
      <w:r w:rsidRPr="007A7217">
        <w:rPr>
          <w:rFonts w:cs="Times New Roman"/>
          <w:color w:val="auto"/>
          <w:sz w:val="22"/>
          <w:szCs w:val="22"/>
          <w:lang w:val="es-ES_tradnl"/>
        </w:rPr>
        <w:t xml:space="preserve"> pasi</w:t>
      </w:r>
      <w:r w:rsidRPr="007A7217">
        <w:rPr>
          <w:rFonts w:cs="Times New Roman"/>
          <w:color w:val="auto"/>
          <w:sz w:val="22"/>
          <w:szCs w:val="22"/>
          <w:lang w:val="lt-LT"/>
        </w:rPr>
        <w:t>ūlymu laikomas mažiausios kainos pasiūlymas.</w:t>
      </w:r>
    </w:p>
    <w:p w:rsidR="00B35758" w:rsidRPr="007A7217" w:rsidRDefault="00B35758" w:rsidP="009033D4">
      <w:pPr>
        <w:pStyle w:val="Body2"/>
        <w:spacing w:after="0"/>
        <w:ind w:firstLine="567"/>
        <w:rPr>
          <w:rFonts w:cs="Times New Roman"/>
          <w:sz w:val="22"/>
          <w:szCs w:val="22"/>
          <w:lang w:val="lt-LT"/>
        </w:rPr>
      </w:pPr>
      <w:r w:rsidRPr="007A7217">
        <w:rPr>
          <w:rFonts w:cs="Times New Roman"/>
          <w:color w:val="auto"/>
          <w:sz w:val="22"/>
          <w:szCs w:val="22"/>
          <w:lang w:val="lt-LT"/>
        </w:rPr>
        <w:t>14.2. Jeigu pasiūlymuose kainos nurodytos užsienio valiuta, jos bus perskaič</w:t>
      </w:r>
      <w:r w:rsidRPr="007A7217">
        <w:rPr>
          <w:rFonts w:cs="Times New Roman"/>
          <w:color w:val="auto"/>
          <w:sz w:val="22"/>
          <w:szCs w:val="22"/>
          <w:lang w:val="pt-PT"/>
        </w:rPr>
        <w:t>iuojamos</w:t>
      </w:r>
      <w:r w:rsidRPr="007A7217">
        <w:rPr>
          <w:rFonts w:cs="Times New Roman"/>
          <w:sz w:val="22"/>
          <w:szCs w:val="22"/>
          <w:lang w:val="pt-PT"/>
        </w:rPr>
        <w:t xml:space="preserve"> eurais pagal Europos Centrinio Banko skelbiam</w:t>
      </w:r>
      <w:r w:rsidRPr="007A7217">
        <w:rPr>
          <w:rFonts w:cs="Times New Roman"/>
          <w:sz w:val="22"/>
          <w:szCs w:val="22"/>
          <w:lang w:val="lt-LT"/>
        </w:rPr>
        <w:t xml:space="preserve">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žsienio valiutų santykį</w:t>
      </w:r>
      <w:r w:rsidRPr="007A7217">
        <w:rPr>
          <w:rFonts w:cs="Times New Roman"/>
          <w:sz w:val="22"/>
          <w:szCs w:val="22"/>
          <w:lang w:val="pt-PT"/>
        </w:rPr>
        <w:t>, o tais atvejais, kai orientacinio euro ir u</w:t>
      </w:r>
      <w:r w:rsidRPr="007A7217">
        <w:rPr>
          <w:rFonts w:cs="Times New Roman"/>
          <w:sz w:val="22"/>
          <w:szCs w:val="22"/>
          <w:lang w:val="lt-LT"/>
        </w:rPr>
        <w:t xml:space="preserve">žsienio valiutų santykio Europos Centrinis Bankas neskelbia, – </w:t>
      </w:r>
      <w:r w:rsidRPr="007A7217">
        <w:rPr>
          <w:rFonts w:cs="Times New Roman"/>
          <w:sz w:val="22"/>
          <w:szCs w:val="22"/>
          <w:lang w:val="es-ES_tradnl"/>
        </w:rPr>
        <w:t>pagal Lietuvos banko nustatom</w:t>
      </w:r>
      <w:r w:rsidRPr="007A7217">
        <w:rPr>
          <w:rFonts w:cs="Times New Roman"/>
          <w:sz w:val="22"/>
          <w:szCs w:val="22"/>
          <w:lang w:val="lt-LT"/>
        </w:rPr>
        <w:t xml:space="preserve">ą ir skelbiamą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 xml:space="preserve">žsienio valiutų santykį </w:t>
      </w:r>
      <w:r w:rsidRPr="007A7217">
        <w:rPr>
          <w:rFonts w:cs="Times New Roman"/>
          <w:sz w:val="22"/>
          <w:szCs w:val="22"/>
          <w:lang w:val="de-DE"/>
        </w:rPr>
        <w:t>paskutin</w:t>
      </w:r>
      <w:r w:rsidRPr="007A7217">
        <w:rPr>
          <w:rFonts w:cs="Times New Roman"/>
          <w:sz w:val="22"/>
          <w:szCs w:val="22"/>
          <w:lang w:val="lt-LT"/>
        </w:rPr>
        <w:t xml:space="preserve">ę </w:t>
      </w:r>
      <w:r w:rsidRPr="007A7217">
        <w:rPr>
          <w:rFonts w:cs="Times New Roman"/>
          <w:sz w:val="22"/>
          <w:szCs w:val="22"/>
          <w:lang w:val="es-ES_tradnl"/>
        </w:rPr>
        <w:t>pasi</w:t>
      </w:r>
      <w:r w:rsidRPr="007A7217">
        <w:rPr>
          <w:rFonts w:cs="Times New Roman"/>
          <w:sz w:val="22"/>
          <w:szCs w:val="22"/>
          <w:lang w:val="lt-LT"/>
        </w:rPr>
        <w:t xml:space="preserve">ūlymų </w:t>
      </w:r>
      <w:r w:rsidRPr="007A7217">
        <w:rPr>
          <w:rFonts w:cs="Times New Roman"/>
          <w:sz w:val="22"/>
          <w:szCs w:val="22"/>
          <w:lang w:val="it-IT"/>
        </w:rPr>
        <w:t>pateikimo termino dien</w:t>
      </w:r>
      <w:r w:rsidRPr="007A7217">
        <w:rPr>
          <w:rFonts w:cs="Times New Roman"/>
          <w:sz w:val="22"/>
          <w:szCs w:val="22"/>
          <w:lang w:val="lt-LT"/>
        </w:rPr>
        <w:t>ą.</w:t>
      </w:r>
    </w:p>
    <w:p w:rsidR="006674AF" w:rsidRPr="007A7217" w:rsidRDefault="006674AF" w:rsidP="009033D4">
      <w:pPr>
        <w:pStyle w:val="Body2"/>
        <w:spacing w:after="0"/>
        <w:rPr>
          <w:rFonts w:cs="Times New Roman"/>
          <w:sz w:val="22"/>
          <w:szCs w:val="22"/>
          <w:lang w:val="lt-LT"/>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lastRenderedPageBreak/>
        <w:t xml:space="preserve">15. PASIŪLYMŲ </w:t>
      </w:r>
      <w:r w:rsidRPr="007A7217">
        <w:rPr>
          <w:rFonts w:cs="Times New Roman"/>
          <w:color w:val="auto"/>
          <w:sz w:val="22"/>
          <w:szCs w:val="22"/>
          <w:lang w:val="da-DK"/>
        </w:rPr>
        <w:t>EIL</w:t>
      </w:r>
      <w:r w:rsidRPr="007A7217">
        <w:rPr>
          <w:rFonts w:cs="Times New Roman"/>
          <w:color w:val="auto"/>
          <w:sz w:val="22"/>
          <w:szCs w:val="22"/>
        </w:rPr>
        <w:t xml:space="preserve">Ė </w:t>
      </w:r>
      <w:r w:rsidRPr="007A7217">
        <w:rPr>
          <w:rFonts w:cs="Times New Roman"/>
          <w:color w:val="auto"/>
          <w:sz w:val="22"/>
          <w:szCs w:val="22"/>
          <w:lang w:val="de-DE"/>
        </w:rPr>
        <w:t xml:space="preserve">IR </w:t>
      </w:r>
      <w:r w:rsidRPr="007A7217">
        <w:rPr>
          <w:rFonts w:cs="Times New Roman"/>
          <w:color w:val="auto"/>
          <w:sz w:val="22"/>
          <w:szCs w:val="22"/>
        </w:rPr>
        <w:t>LAIMĖTOJO NUSTATYMAS</w:t>
      </w:r>
    </w:p>
    <w:p w:rsidR="00B35758" w:rsidRPr="007A7217" w:rsidRDefault="00B35758" w:rsidP="009033D4">
      <w:pPr>
        <w:pStyle w:val="Body2"/>
        <w:spacing w:after="0"/>
        <w:rPr>
          <w:rFonts w:cs="Times New Roman"/>
          <w:sz w:val="22"/>
          <w:szCs w:val="22"/>
        </w:rPr>
      </w:pPr>
    </w:p>
    <w:p w:rsidR="00B35758" w:rsidRPr="00B36A91" w:rsidRDefault="00B35758" w:rsidP="009033D4">
      <w:pPr>
        <w:pStyle w:val="Body2"/>
        <w:tabs>
          <w:tab w:val="left" w:pos="567"/>
        </w:tabs>
        <w:spacing w:after="0"/>
        <w:rPr>
          <w:rFonts w:cs="Times New Roman"/>
          <w:sz w:val="22"/>
          <w:szCs w:val="22"/>
        </w:rPr>
      </w:pPr>
      <w:r w:rsidRPr="00B36A91">
        <w:rPr>
          <w:rFonts w:cs="Times New Roman"/>
          <w:sz w:val="22"/>
          <w:szCs w:val="22"/>
        </w:rPr>
        <w:tab/>
        <w:t xml:space="preserve">15.1. </w:t>
      </w:r>
      <w:r w:rsidR="009F718B" w:rsidRPr="009F718B">
        <w:rPr>
          <w:rFonts w:cs="Times New Roman"/>
          <w:sz w:val="22"/>
          <w:szCs w:val="22"/>
        </w:rPr>
        <w:t xml:space="preserve">Perkančioji organizacija, norėdama priimti sprendimą dėl laimėjusio pasiūlymo, </w:t>
      </w:r>
      <w:r w:rsidR="009F718B">
        <w:rPr>
          <w:rFonts w:cs="Times New Roman"/>
          <w:sz w:val="22"/>
          <w:szCs w:val="22"/>
        </w:rPr>
        <w:t>nedelsdama įvertina</w:t>
      </w:r>
      <w:r w:rsidR="009F718B" w:rsidRPr="009F718B">
        <w:rPr>
          <w:rFonts w:cs="Times New Roman"/>
          <w:sz w:val="22"/>
          <w:szCs w:val="22"/>
        </w:rPr>
        <w:t xml:space="preserve"> pateiktus </w:t>
      </w:r>
      <w:r w:rsidR="009F718B">
        <w:rPr>
          <w:rFonts w:cs="Times New Roman"/>
          <w:sz w:val="22"/>
          <w:szCs w:val="22"/>
        </w:rPr>
        <w:t>pasiūlymus ir nustato</w:t>
      </w:r>
      <w:r w:rsidR="009F718B" w:rsidRPr="009F718B">
        <w:rPr>
          <w:rFonts w:cs="Times New Roman"/>
          <w:sz w:val="22"/>
          <w:szCs w:val="22"/>
        </w:rPr>
        <w:t xml:space="preserve"> pasiūlymų eilę (išskyrus atvejus, kai pasiūlymą pateikti kviečiamas arba pasiūlymą pateikia, arba įvertinus pasiūlymus liko tik vienas tiekėjas)</w:t>
      </w:r>
      <w:r w:rsidRPr="00B36A91">
        <w:rPr>
          <w:rFonts w:cs="Times New Roman"/>
          <w:sz w:val="22"/>
          <w:szCs w:val="22"/>
          <w:lang w:val="it-IT"/>
        </w:rPr>
        <w:t>.</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15.2. </w:t>
      </w:r>
      <w:r w:rsidR="009F718B" w:rsidRPr="009F718B">
        <w:rPr>
          <w:rFonts w:cs="Times New Roman"/>
          <w:sz w:val="22"/>
          <w:szCs w:val="22"/>
        </w:rPr>
        <w:t>Pasiūlymų eilė nustatoma ekonominio naudingumo mažėjimo tvarka. Kai kelių tiekėjų pasiūlymų ekonominis naudingumas yra vienodas, sudarant pasiūlymų eilę, pirmesnis į šią eilę įrašomas tiekėjas, kurio pasiūlymas pateiktas anksčiausiai</w:t>
      </w:r>
      <w:r w:rsidRPr="007A7217">
        <w:rPr>
          <w:rFonts w:cs="Times New Roman"/>
          <w:sz w:val="22"/>
          <w:szCs w:val="22"/>
          <w:lang w:val="it-IT"/>
        </w:rPr>
        <w:t>.</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15.3. Laimėjusiu pasiūlymu pripažįstamas pasiū</w:t>
      </w:r>
      <w:r w:rsidRPr="007A7217">
        <w:rPr>
          <w:rFonts w:cs="Times New Roman"/>
          <w:sz w:val="22"/>
          <w:szCs w:val="22"/>
          <w:lang w:val="es-ES_tradnl"/>
        </w:rPr>
        <w:t>lymas esantis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ės pirmoje vietoje Viešųjų pirkimų į</w:t>
      </w:r>
      <w:r w:rsidRPr="007A7217">
        <w:rPr>
          <w:rFonts w:cs="Times New Roman"/>
          <w:sz w:val="22"/>
          <w:szCs w:val="22"/>
          <w:lang w:val="de-DE"/>
        </w:rPr>
        <w:t xml:space="preserve">statymo bei </w:t>
      </w:r>
      <w:r w:rsidRPr="007A7217">
        <w:rPr>
          <w:rFonts w:cs="Times New Roman"/>
          <w:sz w:val="22"/>
          <w:szCs w:val="22"/>
        </w:rPr>
        <w:t xml:space="preserve">šių pirkimo dokumentų nustatyta tvarka. </w:t>
      </w:r>
    </w:p>
    <w:p w:rsidR="00B35758" w:rsidRPr="003B51B3"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15.4. Tais atvejais, kai pasiūlymą </w:t>
      </w:r>
      <w:r w:rsidRPr="003B51B3">
        <w:rPr>
          <w:rFonts w:cs="Times New Roman"/>
          <w:sz w:val="22"/>
          <w:szCs w:val="22"/>
        </w:rPr>
        <w:t>pateikė</w:t>
      </w:r>
      <w:r w:rsidR="00920F8A" w:rsidRPr="003B51B3">
        <w:rPr>
          <w:sz w:val="22"/>
          <w:szCs w:val="22"/>
        </w:rPr>
        <w:t xml:space="preserve"> arba įvertinus pasiūlymus liko tik vienas tiekėjas</w:t>
      </w:r>
      <w:r w:rsidRPr="003B51B3">
        <w:rPr>
          <w:rFonts w:cs="Times New Roman"/>
          <w:sz w:val="22"/>
          <w:szCs w:val="22"/>
          <w:lang w:val="es-ES_tradnl"/>
        </w:rPr>
        <w:t>, pasi</w:t>
      </w:r>
      <w:r w:rsidRPr="003B51B3">
        <w:rPr>
          <w:rFonts w:cs="Times New Roman"/>
          <w:sz w:val="22"/>
          <w:szCs w:val="22"/>
        </w:rPr>
        <w:t xml:space="preserve">ūlymų </w:t>
      </w:r>
      <w:r w:rsidRPr="003B51B3">
        <w:rPr>
          <w:rFonts w:cs="Times New Roman"/>
          <w:sz w:val="22"/>
          <w:szCs w:val="22"/>
          <w:lang w:val="de-DE"/>
        </w:rPr>
        <w:t>eil</w:t>
      </w:r>
      <w:r w:rsidRPr="003B51B3">
        <w:rPr>
          <w:rFonts w:cs="Times New Roman"/>
          <w:sz w:val="22"/>
          <w:szCs w:val="22"/>
        </w:rPr>
        <w:t>ė nenustatoma ir jo pasiūlymas laikomas laimė</w:t>
      </w:r>
      <w:r w:rsidRPr="003B51B3">
        <w:rPr>
          <w:rFonts w:cs="Times New Roman"/>
          <w:sz w:val="22"/>
          <w:szCs w:val="22"/>
          <w:lang w:val="es-ES_tradnl"/>
        </w:rPr>
        <w:t xml:space="preserve">jusiu, jeigu nebuvo atmestas pagal </w:t>
      </w:r>
      <w:r w:rsidRPr="003B51B3">
        <w:rPr>
          <w:rFonts w:cs="Times New Roman"/>
          <w:sz w:val="22"/>
          <w:szCs w:val="22"/>
        </w:rPr>
        <w:t>šių pirkimo dokumentų sąlygas.</w:t>
      </w:r>
    </w:p>
    <w:p w:rsidR="00B35758" w:rsidRPr="007A7217" w:rsidRDefault="00B35758" w:rsidP="009033D4">
      <w:pPr>
        <w:pStyle w:val="Body2"/>
        <w:tabs>
          <w:tab w:val="left" w:pos="567"/>
        </w:tabs>
        <w:spacing w:after="0"/>
        <w:rPr>
          <w:rFonts w:cs="Times New Roman"/>
          <w:color w:val="auto"/>
          <w:sz w:val="22"/>
          <w:szCs w:val="22"/>
        </w:rPr>
      </w:pPr>
      <w:r w:rsidRPr="003B51B3">
        <w:rPr>
          <w:rFonts w:cs="Times New Roman"/>
          <w:sz w:val="22"/>
          <w:szCs w:val="22"/>
        </w:rPr>
        <w:tab/>
        <w:t xml:space="preserve">15.5. Apie pasiūlymų </w:t>
      </w:r>
      <w:r w:rsidRPr="003B51B3">
        <w:rPr>
          <w:rFonts w:cs="Times New Roman"/>
          <w:sz w:val="22"/>
          <w:szCs w:val="22"/>
          <w:lang w:val="de-DE"/>
        </w:rPr>
        <w:t>eil</w:t>
      </w:r>
      <w:r w:rsidRPr="003B51B3">
        <w:rPr>
          <w:rFonts w:cs="Times New Roman"/>
          <w:sz w:val="22"/>
          <w:szCs w:val="22"/>
        </w:rPr>
        <w:t>ė</w:t>
      </w:r>
      <w:r w:rsidRPr="003B51B3">
        <w:rPr>
          <w:rFonts w:cs="Times New Roman"/>
          <w:sz w:val="22"/>
          <w:szCs w:val="22"/>
          <w:lang w:val="es-ES_tradnl"/>
        </w:rPr>
        <w:t>s ir laim</w:t>
      </w:r>
      <w:r w:rsidRPr="003B51B3">
        <w:rPr>
          <w:rFonts w:cs="Times New Roman"/>
          <w:sz w:val="22"/>
          <w:szCs w:val="22"/>
        </w:rPr>
        <w:t>ė</w:t>
      </w:r>
      <w:r w:rsidRPr="003B51B3">
        <w:rPr>
          <w:rFonts w:cs="Times New Roman"/>
          <w:sz w:val="22"/>
          <w:szCs w:val="22"/>
          <w:lang w:val="es-ES_tradnl"/>
        </w:rPr>
        <w:t>jusio pasi</w:t>
      </w:r>
      <w:r w:rsidRPr="003B51B3">
        <w:rPr>
          <w:rFonts w:cs="Times New Roman"/>
          <w:sz w:val="22"/>
          <w:szCs w:val="22"/>
        </w:rPr>
        <w:t xml:space="preserve">ūlymo nustatymą </w:t>
      </w:r>
      <w:r w:rsidRPr="003B51B3">
        <w:rPr>
          <w:rFonts w:cs="Times New Roman"/>
          <w:sz w:val="22"/>
          <w:szCs w:val="22"/>
          <w:lang w:val="it-IT"/>
        </w:rPr>
        <w:t>ir apie sprendim</w:t>
      </w:r>
      <w:r w:rsidRPr="003B51B3">
        <w:rPr>
          <w:rFonts w:cs="Times New Roman"/>
          <w:sz w:val="22"/>
          <w:szCs w:val="22"/>
        </w:rPr>
        <w:t xml:space="preserve">ą </w:t>
      </w:r>
      <w:r w:rsidRPr="003B51B3">
        <w:rPr>
          <w:rFonts w:cs="Times New Roman"/>
          <w:sz w:val="22"/>
          <w:szCs w:val="22"/>
          <w:lang w:val="it-IT"/>
        </w:rPr>
        <w:t>sudaryti pirkimo sutart</w:t>
      </w:r>
      <w:r w:rsidRPr="003B51B3">
        <w:rPr>
          <w:rFonts w:cs="Times New Roman"/>
          <w:sz w:val="22"/>
          <w:szCs w:val="22"/>
        </w:rPr>
        <w:t>į, nede</w:t>
      </w:r>
      <w:r w:rsidR="008051C4" w:rsidRPr="003B51B3">
        <w:rPr>
          <w:rFonts w:cs="Times New Roman"/>
          <w:sz w:val="22"/>
          <w:szCs w:val="22"/>
        </w:rPr>
        <w:t>lsiant, bet ne vėliau kaip per 3</w:t>
      </w:r>
      <w:r w:rsidRPr="003B51B3">
        <w:rPr>
          <w:rFonts w:cs="Times New Roman"/>
          <w:sz w:val="22"/>
          <w:szCs w:val="22"/>
        </w:rPr>
        <w:t xml:space="preserve"> darbo dienas nuo sprendimo priė</w:t>
      </w:r>
      <w:r w:rsidRPr="003B51B3">
        <w:rPr>
          <w:rFonts w:cs="Times New Roman"/>
          <w:sz w:val="22"/>
          <w:szCs w:val="22"/>
          <w:lang w:val="it-IT"/>
        </w:rPr>
        <w:t>mimo, ra</w:t>
      </w:r>
      <w:r w:rsidRPr="003B51B3">
        <w:rPr>
          <w:rFonts w:cs="Times New Roman"/>
          <w:sz w:val="22"/>
          <w:szCs w:val="22"/>
        </w:rPr>
        <w:t>štu CPV IS priemonė</w:t>
      </w:r>
      <w:r w:rsidRPr="003B51B3">
        <w:rPr>
          <w:rFonts w:cs="Times New Roman"/>
          <w:sz w:val="22"/>
          <w:szCs w:val="22"/>
          <w:lang w:val="fr-FR"/>
        </w:rPr>
        <w:t>mis</w:t>
      </w:r>
      <w:r w:rsidRPr="007A7217">
        <w:rPr>
          <w:rFonts w:cs="Times New Roman"/>
          <w:sz w:val="22"/>
          <w:szCs w:val="22"/>
          <w:lang w:val="fr-FR"/>
        </w:rPr>
        <w:t xml:space="preserve"> prane</w:t>
      </w:r>
      <w:r w:rsidRPr="007A7217">
        <w:rPr>
          <w:rFonts w:cs="Times New Roman"/>
          <w:sz w:val="22"/>
          <w:szCs w:val="22"/>
        </w:rPr>
        <w:t>šama pasiū</w:t>
      </w:r>
      <w:r w:rsidRPr="007A7217">
        <w:rPr>
          <w:rFonts w:cs="Times New Roman"/>
          <w:sz w:val="22"/>
          <w:szCs w:val="22"/>
          <w:lang w:val="nl-NL"/>
        </w:rPr>
        <w:t>lymus pateikusiems tiek</w:t>
      </w:r>
      <w:r w:rsidRPr="007A7217">
        <w:rPr>
          <w:rFonts w:cs="Times New Roman"/>
          <w:sz w:val="22"/>
          <w:szCs w:val="22"/>
        </w:rPr>
        <w:t>ėjams. Tiekė</w:t>
      </w:r>
      <w:r w:rsidRPr="007A7217">
        <w:rPr>
          <w:rFonts w:cs="Times New Roman"/>
          <w:sz w:val="22"/>
          <w:szCs w:val="22"/>
          <w:lang w:val="de-DE"/>
        </w:rPr>
        <w:t>jams, kuri</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ūlymai neįrašyti į šią </w:t>
      </w:r>
      <w:r w:rsidRPr="007A7217">
        <w:rPr>
          <w:rFonts w:cs="Times New Roman"/>
          <w:sz w:val="22"/>
          <w:szCs w:val="22"/>
          <w:lang w:val="de-DE"/>
        </w:rPr>
        <w:t>eil</w:t>
      </w:r>
      <w:r w:rsidRPr="007A7217">
        <w:rPr>
          <w:rFonts w:cs="Times New Roman"/>
          <w:sz w:val="22"/>
          <w:szCs w:val="22"/>
        </w:rPr>
        <w:t xml:space="preserve">ę, kartu su pranešimu apie nustatytą </w:t>
      </w:r>
      <w:r w:rsidRPr="007A7217">
        <w:rPr>
          <w:rFonts w:cs="Times New Roman"/>
          <w:sz w:val="22"/>
          <w:szCs w:val="22"/>
          <w:lang w:val="de-DE"/>
        </w:rPr>
        <w:t>eil</w:t>
      </w:r>
      <w:r w:rsidRPr="007A7217">
        <w:rPr>
          <w:rFonts w:cs="Times New Roman"/>
          <w:sz w:val="22"/>
          <w:szCs w:val="22"/>
        </w:rPr>
        <w:t>ę ir laimė</w:t>
      </w:r>
      <w:r w:rsidRPr="007A7217">
        <w:rPr>
          <w:rFonts w:cs="Times New Roman"/>
          <w:sz w:val="22"/>
          <w:szCs w:val="22"/>
          <w:lang w:val="es-ES_tradnl"/>
        </w:rPr>
        <w:t>jus</w:t>
      </w:r>
      <w:r w:rsidRPr="007A7217">
        <w:rPr>
          <w:rFonts w:cs="Times New Roman"/>
          <w:sz w:val="22"/>
          <w:szCs w:val="22"/>
        </w:rPr>
        <w:t xml:space="preserve">į </w:t>
      </w:r>
      <w:r w:rsidRPr="007A7217">
        <w:rPr>
          <w:rFonts w:cs="Times New Roman"/>
          <w:sz w:val="22"/>
          <w:szCs w:val="22"/>
          <w:lang w:val="es-ES_tradnl"/>
        </w:rPr>
        <w:t>pasi</w:t>
      </w:r>
      <w:r w:rsidRPr="007A7217">
        <w:rPr>
          <w:rFonts w:cs="Times New Roman"/>
          <w:sz w:val="22"/>
          <w:szCs w:val="22"/>
        </w:rPr>
        <w:t>ūlymą</w:t>
      </w:r>
      <w:r w:rsidRPr="007A7217">
        <w:rPr>
          <w:rFonts w:cs="Times New Roman"/>
          <w:sz w:val="22"/>
          <w:szCs w:val="22"/>
          <w:lang w:val="fr-FR"/>
        </w:rPr>
        <w:t>, ra</w:t>
      </w:r>
      <w:r w:rsidRPr="007A7217">
        <w:rPr>
          <w:rFonts w:cs="Times New Roman"/>
          <w:sz w:val="22"/>
          <w:szCs w:val="22"/>
        </w:rPr>
        <w:t>štu CVP IS priemonė</w:t>
      </w:r>
      <w:r w:rsidRPr="007A7217">
        <w:rPr>
          <w:rFonts w:cs="Times New Roman"/>
          <w:sz w:val="22"/>
          <w:szCs w:val="22"/>
          <w:lang w:val="fr-FR"/>
        </w:rPr>
        <w:t>mis prane</w:t>
      </w:r>
      <w:r w:rsidRPr="007A7217">
        <w:rPr>
          <w:rFonts w:cs="Times New Roman"/>
          <w:sz w:val="22"/>
          <w:szCs w:val="22"/>
        </w:rPr>
        <w:t>š</w:t>
      </w:r>
      <w:r w:rsidRPr="007A7217">
        <w:rPr>
          <w:rFonts w:cs="Times New Roman"/>
          <w:sz w:val="22"/>
          <w:szCs w:val="22"/>
          <w:lang w:val="pt-PT"/>
        </w:rPr>
        <w:t>ama ir apie j</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ūlymų </w:t>
      </w:r>
      <w:r w:rsidRPr="007A7217">
        <w:rPr>
          <w:rFonts w:cs="Times New Roman"/>
          <w:sz w:val="22"/>
          <w:szCs w:val="22"/>
          <w:lang w:val="es-ES_tradnl"/>
        </w:rPr>
        <w:t>atmetimo prie</w:t>
      </w:r>
      <w:r w:rsidRPr="007A7217">
        <w:rPr>
          <w:rFonts w:cs="Times New Roman"/>
          <w:sz w:val="22"/>
          <w:szCs w:val="22"/>
        </w:rPr>
        <w:t>ž</w:t>
      </w:r>
      <w:r w:rsidRPr="007A7217">
        <w:rPr>
          <w:rFonts w:cs="Times New Roman"/>
          <w:sz w:val="22"/>
          <w:szCs w:val="22"/>
          <w:lang w:val="it-IT"/>
        </w:rPr>
        <w:t>astis. Jei bus nuspr</w:t>
      </w:r>
      <w:r w:rsidRPr="007A7217">
        <w:rPr>
          <w:rFonts w:cs="Times New Roman"/>
          <w:sz w:val="22"/>
          <w:szCs w:val="22"/>
        </w:rPr>
        <w:t>ę</w:t>
      </w:r>
      <w:r w:rsidRPr="007A7217">
        <w:rPr>
          <w:rFonts w:cs="Times New Roman"/>
          <w:sz w:val="22"/>
          <w:szCs w:val="22"/>
          <w:lang w:val="it-IT"/>
        </w:rPr>
        <w:t>sta nesudaryti pirkimo sutarties, min</w:t>
      </w:r>
      <w:r w:rsidRPr="007A7217">
        <w:rPr>
          <w:rFonts w:cs="Times New Roman"/>
          <w:sz w:val="22"/>
          <w:szCs w:val="22"/>
        </w:rPr>
        <w:t xml:space="preserve">ėtame pranešime nurodomos </w:t>
      </w:r>
      <w:r w:rsidRPr="007A7217">
        <w:rPr>
          <w:rFonts w:cs="Times New Roman"/>
          <w:color w:val="auto"/>
          <w:sz w:val="22"/>
          <w:szCs w:val="22"/>
        </w:rPr>
        <w:t>tokio sprendimo priežastys.</w:t>
      </w:r>
    </w:p>
    <w:p w:rsidR="00B35758" w:rsidRPr="007A7217" w:rsidRDefault="00B35758" w:rsidP="00105854">
      <w:pPr>
        <w:pStyle w:val="Body2"/>
        <w:tabs>
          <w:tab w:val="left" w:pos="567"/>
        </w:tabs>
        <w:rPr>
          <w:rFonts w:cs="Times New Roman"/>
          <w:color w:val="auto"/>
          <w:sz w:val="22"/>
          <w:szCs w:val="22"/>
        </w:rPr>
      </w:pPr>
      <w:r w:rsidRPr="007A7217">
        <w:rPr>
          <w:rFonts w:cs="Times New Roman"/>
          <w:color w:val="auto"/>
          <w:sz w:val="22"/>
          <w:szCs w:val="22"/>
        </w:rPr>
        <w:tab/>
        <w:t xml:space="preserve">15.6. Pirkimo sutartis negali būti sudaryta, kol nepasibaigė </w:t>
      </w:r>
      <w:r w:rsidRPr="007A7217">
        <w:rPr>
          <w:rFonts w:cs="Times New Roman"/>
          <w:color w:val="auto"/>
          <w:sz w:val="22"/>
          <w:szCs w:val="22"/>
          <w:lang w:val="it-IT"/>
        </w:rPr>
        <w:t>pirkimo sutarties sudarymo atid</w:t>
      </w:r>
      <w:r w:rsidRPr="007A7217">
        <w:rPr>
          <w:rFonts w:cs="Times New Roman"/>
          <w:color w:val="auto"/>
          <w:sz w:val="22"/>
          <w:szCs w:val="22"/>
        </w:rPr>
        <w:t xml:space="preserve">ėjimo terminas, t. y. ne anksčiau kaip po 10 kalendorinių </w:t>
      </w:r>
      <w:r w:rsidRPr="007A7217">
        <w:rPr>
          <w:rFonts w:cs="Times New Roman"/>
          <w:color w:val="auto"/>
          <w:sz w:val="22"/>
          <w:szCs w:val="22"/>
          <w:lang w:val="de-DE"/>
        </w:rPr>
        <w:t>dien</w:t>
      </w:r>
      <w:r w:rsidRPr="007A7217">
        <w:rPr>
          <w:rFonts w:cs="Times New Roman"/>
          <w:color w:val="auto"/>
          <w:sz w:val="22"/>
          <w:szCs w:val="22"/>
        </w:rPr>
        <w:t xml:space="preserve">ų </w:t>
      </w:r>
      <w:r w:rsidRPr="007A7217">
        <w:rPr>
          <w:rFonts w:cs="Times New Roman"/>
          <w:color w:val="auto"/>
          <w:sz w:val="22"/>
          <w:szCs w:val="22"/>
          <w:lang w:val="it-IT"/>
        </w:rPr>
        <w:t>nuo prane</w:t>
      </w:r>
      <w:r w:rsidRPr="007A7217">
        <w:rPr>
          <w:rFonts w:cs="Times New Roman"/>
          <w:color w:val="auto"/>
          <w:sz w:val="22"/>
          <w:szCs w:val="22"/>
        </w:rPr>
        <w:t>š</w:t>
      </w:r>
      <w:r w:rsidRPr="007A7217">
        <w:rPr>
          <w:rFonts w:cs="Times New Roman"/>
          <w:color w:val="auto"/>
          <w:sz w:val="22"/>
          <w:szCs w:val="22"/>
          <w:lang w:val="it-IT"/>
        </w:rPr>
        <w:t>imo apie sprendim</w:t>
      </w:r>
      <w:r w:rsidRPr="007A7217">
        <w:rPr>
          <w:rFonts w:cs="Times New Roman"/>
          <w:color w:val="auto"/>
          <w:sz w:val="22"/>
          <w:szCs w:val="22"/>
        </w:rPr>
        <w:t xml:space="preserve">ą </w:t>
      </w:r>
      <w:r w:rsidRPr="007A7217">
        <w:rPr>
          <w:rFonts w:cs="Times New Roman"/>
          <w:color w:val="auto"/>
          <w:sz w:val="22"/>
          <w:szCs w:val="22"/>
          <w:lang w:val="it-IT"/>
        </w:rPr>
        <w:t>sudaryti pirkimo sutart</w:t>
      </w:r>
      <w:r w:rsidRPr="007A7217">
        <w:rPr>
          <w:rFonts w:cs="Times New Roman"/>
          <w:color w:val="auto"/>
          <w:sz w:val="22"/>
          <w:szCs w:val="22"/>
        </w:rPr>
        <w:t>į iš</w:t>
      </w:r>
      <w:r w:rsidRPr="007A7217">
        <w:rPr>
          <w:rFonts w:cs="Times New Roman"/>
          <w:color w:val="auto"/>
          <w:sz w:val="22"/>
          <w:szCs w:val="22"/>
          <w:lang w:val="it-IT"/>
        </w:rPr>
        <w:t>siuntimo i</w:t>
      </w:r>
      <w:r w:rsidRPr="007A7217">
        <w:rPr>
          <w:rFonts w:cs="Times New Roman"/>
          <w:color w:val="auto"/>
          <w:sz w:val="22"/>
          <w:szCs w:val="22"/>
        </w:rPr>
        <w:t xml:space="preserve">š </w:t>
      </w:r>
      <w:r w:rsidRPr="007A7217">
        <w:rPr>
          <w:rFonts w:cs="Times New Roman"/>
          <w:color w:val="auto"/>
          <w:sz w:val="22"/>
          <w:szCs w:val="22"/>
          <w:lang w:val="nl-NL"/>
        </w:rPr>
        <w:t>perkan</w:t>
      </w:r>
      <w:r w:rsidRPr="007A7217">
        <w:rPr>
          <w:rFonts w:cs="Times New Roman"/>
          <w:color w:val="auto"/>
          <w:sz w:val="22"/>
          <w:szCs w:val="22"/>
        </w:rPr>
        <w:t>č</w:t>
      </w:r>
      <w:r w:rsidRPr="007A7217">
        <w:rPr>
          <w:rFonts w:cs="Times New Roman"/>
          <w:color w:val="auto"/>
          <w:sz w:val="22"/>
          <w:szCs w:val="22"/>
          <w:lang w:val="es-ES_tradnl"/>
        </w:rPr>
        <w:t>iosios organizacijos suinteresuotiems kandidatams ir suinteresuotiems dalyviams dienos, i</w:t>
      </w:r>
      <w:r w:rsidRPr="007A7217">
        <w:rPr>
          <w:rFonts w:cs="Times New Roman"/>
          <w:color w:val="auto"/>
          <w:sz w:val="22"/>
          <w:szCs w:val="22"/>
        </w:rPr>
        <w:t>šskyrus atvejus, kai vienintelis suinteresuotas dalyvis yra tas, su kuriuo sudaroma pirkimo sutartis.</w:t>
      </w:r>
    </w:p>
    <w:p w:rsidR="00D50C4E" w:rsidRPr="00D133E1" w:rsidRDefault="00B35758" w:rsidP="00D133E1">
      <w:pPr>
        <w:pStyle w:val="Body2"/>
        <w:tabs>
          <w:tab w:val="left" w:pos="567"/>
        </w:tabs>
        <w:rPr>
          <w:rFonts w:cs="Times New Roman"/>
          <w:sz w:val="22"/>
          <w:szCs w:val="22"/>
        </w:rPr>
      </w:pPr>
      <w:r w:rsidRPr="007A7217">
        <w:rPr>
          <w:rFonts w:cs="Times New Roman"/>
          <w:sz w:val="22"/>
          <w:szCs w:val="22"/>
        </w:rPr>
        <w:tab/>
      </w:r>
      <w:r w:rsidR="005D6D2B" w:rsidRPr="003B51B3">
        <w:rPr>
          <w:sz w:val="22"/>
          <w:szCs w:val="22"/>
        </w:rPr>
        <w:t xml:space="preserve">15.7. </w:t>
      </w:r>
      <w:r w:rsidR="00920F8A" w:rsidRPr="003B51B3">
        <w:rPr>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B51B3">
        <w:rPr>
          <w:sz w:val="22"/>
          <w:szCs w:val="22"/>
        </w:rPr>
        <w:t>VPĮ</w:t>
      </w:r>
      <w:r w:rsidR="00920F8A" w:rsidRPr="003B51B3">
        <w:rPr>
          <w:sz w:val="22"/>
          <w:szCs w:val="22"/>
        </w:rPr>
        <w:t xml:space="preserve"> ir pirkimo dokumentuose nustatytomis sąlygomis arba tiekėjų grupė neįsteigia juridinio asmens, kaip nustatyta </w:t>
      </w:r>
      <w:r w:rsidR="00F04522" w:rsidRPr="003B51B3">
        <w:rPr>
          <w:sz w:val="22"/>
          <w:szCs w:val="22"/>
        </w:rPr>
        <w:t xml:space="preserve">VPĮ 86 </w:t>
      </w:r>
      <w:r w:rsidR="00920F8A" w:rsidRPr="003B51B3">
        <w:rPr>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B51B3">
        <w:rPr>
          <w:sz w:val="22"/>
          <w:szCs w:val="22"/>
        </w:rPr>
        <w:t>VPĮ</w:t>
      </w:r>
      <w:r w:rsidR="00920F8A" w:rsidRPr="003B51B3">
        <w:rPr>
          <w:sz w:val="22"/>
          <w:szCs w:val="22"/>
        </w:rPr>
        <w:t xml:space="preserve"> 45 straipsnio 1 dalyje išdėstytos sąlygos.</w:t>
      </w:r>
    </w:p>
    <w:p w:rsidR="0083655A" w:rsidRPr="008F3886" w:rsidRDefault="0083655A" w:rsidP="00B35758">
      <w:pPr>
        <w:pStyle w:val="Body2"/>
        <w:rPr>
          <w:rFonts w:cs="Times New Roman"/>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 xml:space="preserve">16. PRETENZIJŲ </w:t>
      </w:r>
      <w:r w:rsidRPr="007A7217">
        <w:rPr>
          <w:rFonts w:cs="Times New Roman"/>
          <w:color w:val="auto"/>
          <w:sz w:val="22"/>
          <w:szCs w:val="22"/>
          <w:lang w:val="de-DE"/>
        </w:rPr>
        <w:t>IR SKUND</w:t>
      </w:r>
      <w:r w:rsidRPr="007A7217">
        <w:rPr>
          <w:rFonts w:cs="Times New Roman"/>
          <w:color w:val="auto"/>
          <w:sz w:val="22"/>
          <w:szCs w:val="22"/>
        </w:rPr>
        <w:t>Ų NAGRINĖJIMAS</w:t>
      </w:r>
    </w:p>
    <w:p w:rsidR="00D50C4E" w:rsidRPr="008F3886" w:rsidRDefault="00D50C4E" w:rsidP="00D50C4E">
      <w:pPr>
        <w:pStyle w:val="Body2"/>
        <w:rPr>
          <w:rFonts w:cs="Times New Roman"/>
        </w:rPr>
      </w:pPr>
    </w:p>
    <w:p w:rsidR="00B35758" w:rsidRPr="003B51B3" w:rsidRDefault="00B35758" w:rsidP="00105854">
      <w:pPr>
        <w:pStyle w:val="Body2"/>
        <w:tabs>
          <w:tab w:val="left" w:pos="567"/>
        </w:tabs>
        <w:rPr>
          <w:rFonts w:cs="Times New Roman"/>
          <w:sz w:val="22"/>
          <w:szCs w:val="22"/>
        </w:rPr>
      </w:pPr>
      <w:r w:rsidRPr="007A7217">
        <w:rPr>
          <w:rFonts w:cs="Times New Roman"/>
          <w:sz w:val="22"/>
          <w:szCs w:val="22"/>
        </w:rPr>
        <w:tab/>
        <w:t xml:space="preserve">16.1. </w:t>
      </w:r>
      <w:r w:rsidR="00742843" w:rsidRPr="00742843">
        <w:rPr>
          <w:rFonts w:cs="Times New Roman"/>
          <w:sz w:val="22"/>
          <w:szCs w:val="22"/>
          <w:lang w:val="lt-LT"/>
        </w:rPr>
        <w:t xml:space="preserve">Tiekėjas, norėdamas iki pirkimo sutarties, įskaitant </w:t>
      </w:r>
      <w:r w:rsidR="00742843" w:rsidRPr="003B51B3">
        <w:rPr>
          <w:rFonts w:cs="Times New Roman"/>
          <w:sz w:val="22"/>
          <w:szCs w:val="22"/>
          <w:lang w:val="lt-LT"/>
        </w:rPr>
        <w:t>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7A7217" w:rsidRDefault="00B35758" w:rsidP="00105854">
      <w:pPr>
        <w:pStyle w:val="Body2"/>
        <w:tabs>
          <w:tab w:val="left" w:pos="567"/>
        </w:tabs>
        <w:rPr>
          <w:rFonts w:cs="Times New Roman"/>
          <w:color w:val="auto"/>
          <w:sz w:val="22"/>
          <w:szCs w:val="22"/>
        </w:rPr>
      </w:pPr>
      <w:r w:rsidRPr="003B51B3">
        <w:rPr>
          <w:rFonts w:cs="Times New Roman"/>
          <w:sz w:val="22"/>
          <w:szCs w:val="22"/>
        </w:rPr>
        <w:tab/>
        <w:t xml:space="preserve">16.2. Tiekėjas turi teisę pateikti pretenziją </w:t>
      </w:r>
      <w:r w:rsidRPr="003B51B3">
        <w:rPr>
          <w:rFonts w:cs="Times New Roman"/>
          <w:sz w:val="22"/>
          <w:szCs w:val="22"/>
          <w:lang w:val="nl-NL"/>
        </w:rPr>
        <w:t>perkan</w:t>
      </w:r>
      <w:r w:rsidRPr="003B51B3">
        <w:rPr>
          <w:rFonts w:cs="Times New Roman"/>
          <w:sz w:val="22"/>
          <w:szCs w:val="22"/>
        </w:rPr>
        <w:t>čiajai organizacijai, pateikti prašymą ar pareikš</w:t>
      </w:r>
      <w:r w:rsidRPr="003B51B3">
        <w:rPr>
          <w:rFonts w:cs="Times New Roman"/>
          <w:sz w:val="22"/>
          <w:szCs w:val="22"/>
          <w:lang w:val="it-IT"/>
        </w:rPr>
        <w:t>ti ie</w:t>
      </w:r>
      <w:r w:rsidRPr="003B51B3">
        <w:rPr>
          <w:rFonts w:cs="Times New Roman"/>
          <w:sz w:val="22"/>
          <w:szCs w:val="22"/>
        </w:rPr>
        <w:t xml:space="preserve">škinį </w:t>
      </w:r>
      <w:r w:rsidRPr="003B51B3">
        <w:rPr>
          <w:rFonts w:cs="Times New Roman"/>
          <w:color w:val="auto"/>
          <w:sz w:val="22"/>
          <w:szCs w:val="22"/>
        </w:rPr>
        <w:t xml:space="preserve">teismui </w:t>
      </w:r>
      <w:r w:rsidR="00244CC2" w:rsidRPr="003B51B3">
        <w:rPr>
          <w:rFonts w:cs="Times New Roman"/>
          <w:color w:val="auto"/>
          <w:sz w:val="22"/>
          <w:szCs w:val="22"/>
        </w:rPr>
        <w:t>(iš</w:t>
      </w:r>
      <w:r w:rsidR="00244CC2" w:rsidRPr="003B51B3">
        <w:rPr>
          <w:rFonts w:cs="Times New Roman"/>
          <w:color w:val="auto"/>
          <w:sz w:val="22"/>
          <w:szCs w:val="22"/>
          <w:lang w:val="sv-SE"/>
        </w:rPr>
        <w:t>skyrus Viešųjų pirkimų įstatymo 102 straipsnio 3 ir 4 dalyse nurodytus</w:t>
      </w:r>
      <w:r w:rsidR="00244CC2" w:rsidRPr="007A7217">
        <w:rPr>
          <w:rFonts w:cs="Times New Roman"/>
          <w:color w:val="auto"/>
          <w:sz w:val="22"/>
          <w:szCs w:val="22"/>
          <w:lang w:val="sv-SE"/>
        </w:rPr>
        <w:t xml:space="preserve"> atvejus)</w:t>
      </w:r>
      <w:r w:rsidR="00244CC2" w:rsidRPr="007A7217">
        <w:rPr>
          <w:rFonts w:cs="Times New Roman"/>
          <w:color w:val="auto"/>
          <w:sz w:val="22"/>
          <w:szCs w:val="22"/>
        </w:rPr>
        <w:t>:</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16.2.1.</w:t>
      </w:r>
      <w:r w:rsidRPr="007A7217">
        <w:rPr>
          <w:rFonts w:cs="Times New Roman"/>
          <w:sz w:val="22"/>
          <w:szCs w:val="22"/>
          <w:lang w:val="nl-NL"/>
        </w:rPr>
        <w:t xml:space="preserve"> </w:t>
      </w:r>
      <w:r w:rsidR="00742843" w:rsidRPr="00742843">
        <w:rPr>
          <w:rFonts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7A7217">
        <w:rPr>
          <w:rFonts w:cs="Times New Roman"/>
          <w:sz w:val="22"/>
          <w:szCs w:val="22"/>
          <w:lang w:val="es-ES_tradnl"/>
        </w:rPr>
        <w:t>;</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16.2.2</w:t>
      </w:r>
      <w:r w:rsidRPr="007A7217">
        <w:rPr>
          <w:rFonts w:cs="Times New Roman"/>
          <w:sz w:val="22"/>
          <w:szCs w:val="22"/>
          <w:lang w:val="nl-NL"/>
        </w:rPr>
        <w:t xml:space="preserve">. </w:t>
      </w:r>
      <w:r w:rsidR="00742843" w:rsidRPr="00742843">
        <w:rPr>
          <w:rFonts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7A7217">
        <w:rPr>
          <w:rFonts w:cs="Times New Roman"/>
          <w:sz w:val="22"/>
          <w:szCs w:val="22"/>
        </w:rPr>
        <w:t>.</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16.3. Perkančioji organizacija privalo nagrinė</w:t>
      </w:r>
      <w:r w:rsidRPr="007A7217">
        <w:rPr>
          <w:rFonts w:cs="Times New Roman"/>
          <w:sz w:val="22"/>
          <w:szCs w:val="22"/>
          <w:lang w:val="nl-NL"/>
        </w:rPr>
        <w:t>ti tik tas tiek</w:t>
      </w:r>
      <w:r w:rsidRPr="007A7217">
        <w:rPr>
          <w:rFonts w:cs="Times New Roman"/>
          <w:sz w:val="22"/>
          <w:szCs w:val="22"/>
        </w:rPr>
        <w:t xml:space="preserve">ėjų </w:t>
      </w:r>
      <w:r w:rsidRPr="007A7217">
        <w:rPr>
          <w:rFonts w:cs="Times New Roman"/>
          <w:sz w:val="22"/>
          <w:szCs w:val="22"/>
          <w:lang w:val="es-ES_tradnl"/>
        </w:rPr>
        <w:t xml:space="preserve">pretenzijas, kurios gautos iki pirkimo sutarties ar preliminariosios sutarties sudarymo dienos ir pateiktos laikantis </w:t>
      </w:r>
      <w:r w:rsidRPr="007A7217">
        <w:rPr>
          <w:rFonts w:cs="Times New Roman"/>
          <w:sz w:val="22"/>
          <w:szCs w:val="22"/>
        </w:rPr>
        <w:t>16.2 punkte nustatytų terminų. Neprivaloma nagrinėti pretenzijų</w:t>
      </w:r>
      <w:r w:rsidRPr="007A7217">
        <w:rPr>
          <w:rFonts w:cs="Times New Roman"/>
          <w:sz w:val="22"/>
          <w:szCs w:val="22"/>
          <w:lang w:val="de-DE"/>
        </w:rPr>
        <w:t>, teikiam</w:t>
      </w:r>
      <w:r w:rsidRPr="007A7217">
        <w:rPr>
          <w:rFonts w:cs="Times New Roman"/>
          <w:sz w:val="22"/>
          <w:szCs w:val="22"/>
        </w:rPr>
        <w:t>ų pakartotinai dė</w:t>
      </w:r>
      <w:r w:rsidRPr="007A7217">
        <w:rPr>
          <w:rFonts w:cs="Times New Roman"/>
          <w:sz w:val="22"/>
          <w:szCs w:val="22"/>
          <w:lang w:val="nl-NL"/>
        </w:rPr>
        <w:t>l to paties perkan</w:t>
      </w:r>
      <w:r w:rsidRPr="007A7217">
        <w:rPr>
          <w:rFonts w:cs="Times New Roman"/>
          <w:sz w:val="22"/>
          <w:szCs w:val="22"/>
        </w:rPr>
        <w:t>čiosios organizacijos priimto sprendimo arba atlikto veiksmo.</w:t>
      </w:r>
    </w:p>
    <w:p w:rsidR="005D6D2B" w:rsidRPr="005D6D2B" w:rsidRDefault="00B35758" w:rsidP="003B51B3">
      <w:pPr>
        <w:pStyle w:val="Body2"/>
        <w:tabs>
          <w:tab w:val="left" w:pos="567"/>
        </w:tabs>
        <w:rPr>
          <w:rFonts w:cs="Times New Roman"/>
          <w:sz w:val="22"/>
          <w:szCs w:val="22"/>
        </w:rPr>
      </w:pPr>
      <w:r w:rsidRPr="003B51B3">
        <w:rPr>
          <w:rFonts w:cs="Times New Roman"/>
          <w:sz w:val="22"/>
          <w:szCs w:val="22"/>
        </w:rPr>
        <w:tab/>
      </w:r>
      <w:r w:rsidR="005D6D2B" w:rsidRPr="003B51B3">
        <w:rPr>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lastRenderedPageBreak/>
        <w:tab/>
        <w:t xml:space="preserve">16.5. Perkančioji organizacija privalo išnagrinėti pretenziją, priimti motyvuotą </w:t>
      </w:r>
      <w:r w:rsidRPr="007A7217">
        <w:rPr>
          <w:rFonts w:cs="Times New Roman"/>
          <w:sz w:val="22"/>
          <w:szCs w:val="22"/>
          <w:lang w:val="it-IT"/>
        </w:rPr>
        <w:t>sprendim</w:t>
      </w:r>
      <w:r w:rsidRPr="007A7217">
        <w:rPr>
          <w:rFonts w:cs="Times New Roman"/>
          <w:sz w:val="22"/>
          <w:szCs w:val="22"/>
        </w:rPr>
        <w:t xml:space="preserve">ą </w:t>
      </w:r>
      <w:r w:rsidRPr="007A7217">
        <w:rPr>
          <w:rFonts w:cs="Times New Roman"/>
          <w:sz w:val="22"/>
          <w:szCs w:val="22"/>
          <w:lang w:val="fr-FR"/>
        </w:rPr>
        <w:t>ir apie j</w:t>
      </w:r>
      <w:r w:rsidRPr="007A7217">
        <w:rPr>
          <w:rFonts w:cs="Times New Roman"/>
          <w:sz w:val="22"/>
          <w:szCs w:val="22"/>
        </w:rPr>
        <w:t>į, taip pat apie anksčiau praneštų pirkimo procedū</w:t>
      </w:r>
      <w:r w:rsidRPr="007A7217">
        <w:rPr>
          <w:rFonts w:cs="Times New Roman"/>
          <w:sz w:val="22"/>
          <w:szCs w:val="22"/>
          <w:lang w:val="pt-PT"/>
        </w:rPr>
        <w:t>ros termin</w:t>
      </w:r>
      <w:r w:rsidRPr="007A7217">
        <w:rPr>
          <w:rFonts w:cs="Times New Roman"/>
          <w:sz w:val="22"/>
          <w:szCs w:val="22"/>
        </w:rPr>
        <w:t>ų pasikeitimą raštu pranešti pretenziją pateikusiam tiekė</w:t>
      </w:r>
      <w:r w:rsidRPr="007A7217">
        <w:rPr>
          <w:rFonts w:cs="Times New Roman"/>
          <w:sz w:val="22"/>
          <w:szCs w:val="22"/>
          <w:lang w:val="fr-FR"/>
        </w:rPr>
        <w:t>jui</w:t>
      </w:r>
      <w:r w:rsidRPr="007A7217">
        <w:rPr>
          <w:rFonts w:cs="Times New Roman"/>
          <w:sz w:val="22"/>
          <w:szCs w:val="22"/>
          <w:lang w:val="it-IT"/>
        </w:rPr>
        <w:t>ir suinteresuotiems dalyviams ne v</w:t>
      </w:r>
      <w:r w:rsidRPr="007A7217">
        <w:rPr>
          <w:rFonts w:cs="Times New Roman"/>
          <w:sz w:val="22"/>
          <w:szCs w:val="22"/>
        </w:rPr>
        <w:t>ėliau kaip per 6 darbo dienas nuo pretenzijos gavimo dienos.</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 xml:space="preserve">16.6. Jeigu perkančioji organizacija per nustatytą terminą </w:t>
      </w:r>
      <w:r w:rsidRPr="007A7217">
        <w:rPr>
          <w:rFonts w:cs="Times New Roman"/>
          <w:sz w:val="22"/>
          <w:szCs w:val="22"/>
          <w:lang w:val="de-DE"/>
        </w:rPr>
        <w:t>nei</w:t>
      </w:r>
      <w:r w:rsidRPr="007A7217">
        <w:rPr>
          <w:rFonts w:cs="Times New Roman"/>
          <w:sz w:val="22"/>
          <w:szCs w:val="22"/>
        </w:rPr>
        <w:t>šnagrinėja jai pateiktos pretenzijos, tiekėjas turi teisę pateikti prašymą ar pareikš</w:t>
      </w:r>
      <w:r w:rsidRPr="007A7217">
        <w:rPr>
          <w:rFonts w:cs="Times New Roman"/>
          <w:sz w:val="22"/>
          <w:szCs w:val="22"/>
          <w:lang w:val="it-IT"/>
        </w:rPr>
        <w:t>ti ie</w:t>
      </w:r>
      <w:r w:rsidRPr="007A7217">
        <w:rPr>
          <w:rFonts w:cs="Times New Roman"/>
          <w:sz w:val="22"/>
          <w:szCs w:val="22"/>
        </w:rPr>
        <w:t xml:space="preserve">škinį </w:t>
      </w:r>
      <w:r w:rsidRPr="007A7217">
        <w:rPr>
          <w:rFonts w:cs="Times New Roman"/>
          <w:sz w:val="22"/>
          <w:szCs w:val="22"/>
          <w:lang w:val="it-IT"/>
        </w:rPr>
        <w:t>teismui per 15 dien</w:t>
      </w:r>
      <w:r w:rsidRPr="007A7217">
        <w:rPr>
          <w:rFonts w:cs="Times New Roman"/>
          <w:sz w:val="22"/>
          <w:szCs w:val="22"/>
        </w:rPr>
        <w:t xml:space="preserve">ų </w:t>
      </w:r>
      <w:r w:rsidRPr="007A7217">
        <w:rPr>
          <w:rFonts w:cs="Times New Roman"/>
          <w:sz w:val="22"/>
          <w:szCs w:val="22"/>
          <w:lang w:val="es-ES_tradnl"/>
        </w:rPr>
        <w:t>nuo dienos, kuri</w:t>
      </w:r>
      <w:r w:rsidRPr="007A7217">
        <w:rPr>
          <w:rFonts w:cs="Times New Roman"/>
          <w:sz w:val="22"/>
          <w:szCs w:val="22"/>
        </w:rPr>
        <w:t xml:space="preserve">ą </w:t>
      </w:r>
      <w:r w:rsidRPr="007A7217">
        <w:rPr>
          <w:rFonts w:cs="Times New Roman"/>
          <w:sz w:val="22"/>
          <w:szCs w:val="22"/>
          <w:lang w:val="nl-NL"/>
        </w:rPr>
        <w:t>perkan</w:t>
      </w:r>
      <w:r w:rsidRPr="007A7217">
        <w:rPr>
          <w:rFonts w:cs="Times New Roman"/>
          <w:sz w:val="22"/>
          <w:szCs w:val="22"/>
        </w:rPr>
        <w:t>čioji organizacija turė</w:t>
      </w:r>
      <w:r w:rsidRPr="007A7217">
        <w:rPr>
          <w:rFonts w:cs="Times New Roman"/>
          <w:sz w:val="22"/>
          <w:szCs w:val="22"/>
          <w:lang w:val="es-ES_tradnl"/>
        </w:rPr>
        <w:t>jo ra</w:t>
      </w:r>
      <w:r w:rsidRPr="007A7217">
        <w:rPr>
          <w:rFonts w:cs="Times New Roman"/>
          <w:sz w:val="22"/>
          <w:szCs w:val="22"/>
        </w:rPr>
        <w:t xml:space="preserve">štu pranešti apie priimtą </w:t>
      </w:r>
      <w:r w:rsidRPr="007A7217">
        <w:rPr>
          <w:rFonts w:cs="Times New Roman"/>
          <w:sz w:val="22"/>
          <w:szCs w:val="22"/>
          <w:lang w:val="it-IT"/>
        </w:rPr>
        <w:t>sprendim</w:t>
      </w:r>
      <w:r w:rsidRPr="007A7217">
        <w:rPr>
          <w:rFonts w:cs="Times New Roman"/>
          <w:sz w:val="22"/>
          <w:szCs w:val="22"/>
        </w:rPr>
        <w:t>ą pretenziją pateikusiam tiekėjui, suinteresuotiems kandidatams ir suinteresuotiems dalyviams.</w:t>
      </w:r>
    </w:p>
    <w:p w:rsidR="00B35758" w:rsidRPr="007A7217" w:rsidRDefault="00B35758" w:rsidP="00105854">
      <w:pPr>
        <w:pStyle w:val="Body2"/>
        <w:tabs>
          <w:tab w:val="left" w:pos="567"/>
        </w:tabs>
        <w:rPr>
          <w:rFonts w:cs="Times New Roman"/>
          <w:sz w:val="22"/>
          <w:szCs w:val="22"/>
        </w:rPr>
      </w:pPr>
      <w:r w:rsidRPr="007A7217">
        <w:rPr>
          <w:rFonts w:cs="Times New Roman"/>
          <w:sz w:val="22"/>
          <w:szCs w:val="22"/>
        </w:rPr>
        <w:tab/>
        <w:t>16.7. Tiekėjas turi teisę pareikš</w:t>
      </w:r>
      <w:r w:rsidRPr="007A7217">
        <w:rPr>
          <w:rFonts w:cs="Times New Roman"/>
          <w:sz w:val="22"/>
          <w:szCs w:val="22"/>
          <w:lang w:val="it-IT"/>
        </w:rPr>
        <w:t>ti ie</w:t>
      </w:r>
      <w:r w:rsidRPr="007A7217">
        <w:rPr>
          <w:rFonts w:cs="Times New Roman"/>
          <w:sz w:val="22"/>
          <w:szCs w:val="22"/>
        </w:rPr>
        <w:t>škinį dė</w:t>
      </w:r>
      <w:r w:rsidRPr="007A7217">
        <w:rPr>
          <w:rFonts w:cs="Times New Roman"/>
          <w:sz w:val="22"/>
          <w:szCs w:val="22"/>
          <w:lang w:val="es-ES_tradnl"/>
        </w:rPr>
        <w:t>l pirkimo sutarties ar preliminariosios sutarties pripa</w:t>
      </w:r>
      <w:r w:rsidRPr="007A7217">
        <w:rPr>
          <w:rFonts w:cs="Times New Roman"/>
          <w:sz w:val="22"/>
          <w:szCs w:val="22"/>
        </w:rPr>
        <w:t>žinimo negaliojanč</w:t>
      </w:r>
      <w:r w:rsidRPr="007A7217">
        <w:rPr>
          <w:rFonts w:cs="Times New Roman"/>
          <w:sz w:val="22"/>
          <w:szCs w:val="22"/>
          <w:lang w:val="it-IT"/>
        </w:rPr>
        <w:t>ia per 6 m</w:t>
      </w:r>
      <w:r w:rsidRPr="007A7217">
        <w:rPr>
          <w:rFonts w:cs="Times New Roman"/>
          <w:sz w:val="22"/>
          <w:szCs w:val="22"/>
        </w:rPr>
        <w:t>ė</w:t>
      </w:r>
      <w:r w:rsidRPr="007A7217">
        <w:rPr>
          <w:rFonts w:cs="Times New Roman"/>
          <w:sz w:val="22"/>
          <w:szCs w:val="22"/>
          <w:lang w:val="it-IT"/>
        </w:rPr>
        <w:t>nesius nuo pirkimo sutarties sudarymo dienos.</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rPr>
        <w:tab/>
        <w:t xml:space="preserve">16.8. Tais atvejais, kai tiekėjui padaryta žala kildinama iš neteisėtų </w:t>
      </w:r>
      <w:r w:rsidRPr="007A7217">
        <w:rPr>
          <w:rFonts w:cs="Times New Roman"/>
          <w:sz w:val="22"/>
          <w:szCs w:val="22"/>
          <w:lang w:val="nl-NL"/>
        </w:rPr>
        <w:t>perkan</w:t>
      </w:r>
      <w:r w:rsidRPr="007A7217">
        <w:rPr>
          <w:rFonts w:cs="Times New Roman"/>
          <w:sz w:val="22"/>
          <w:szCs w:val="22"/>
        </w:rPr>
        <w:t xml:space="preserve">čiosios organizacijos veiksmų </w:t>
      </w:r>
      <w:r w:rsidRPr="007A7217">
        <w:rPr>
          <w:rFonts w:cs="Times New Roman"/>
          <w:sz w:val="22"/>
          <w:szCs w:val="22"/>
          <w:lang w:val="it-IT"/>
        </w:rPr>
        <w:t>ar sprendim</w:t>
      </w:r>
      <w:r w:rsidRPr="007A7217">
        <w:rPr>
          <w:rFonts w:cs="Times New Roman"/>
          <w:sz w:val="22"/>
          <w:szCs w:val="22"/>
        </w:rPr>
        <w:t>ų, tačiau VPĮ nenustatyta pareiga perkančiajai organizacijai raštu informuoti tiekėjus arba paskelbti apie jos veiksmus ar sprendimus, taikomi Civiliniame kodekse nustatyti ieš</w:t>
      </w:r>
      <w:r w:rsidRPr="007A7217">
        <w:rPr>
          <w:rFonts w:cs="Times New Roman"/>
          <w:sz w:val="22"/>
          <w:szCs w:val="22"/>
          <w:lang w:val="pt-PT"/>
        </w:rPr>
        <w:t>kinio parei</w:t>
      </w:r>
      <w:r w:rsidRPr="007A7217">
        <w:rPr>
          <w:rFonts w:cs="Times New Roman"/>
          <w:sz w:val="22"/>
          <w:szCs w:val="22"/>
        </w:rPr>
        <w:t>š</w:t>
      </w:r>
      <w:r w:rsidRPr="007A7217">
        <w:rPr>
          <w:rFonts w:cs="Times New Roman"/>
          <w:sz w:val="22"/>
          <w:szCs w:val="22"/>
          <w:lang w:val="nl-NL"/>
        </w:rPr>
        <w:t>kimo senaties terminai. Š</w:t>
      </w:r>
      <w:r w:rsidRPr="007A7217">
        <w:rPr>
          <w:rFonts w:cs="Times New Roman"/>
          <w:sz w:val="22"/>
          <w:szCs w:val="22"/>
          <w:lang w:val="pt-PT"/>
        </w:rPr>
        <w:t>ios dalies nuostatos netaikomos</w:t>
      </w:r>
      <w:r w:rsidRPr="007A7217">
        <w:rPr>
          <w:rFonts w:cs="Times New Roman"/>
          <w:sz w:val="22"/>
          <w:szCs w:val="22"/>
          <w:lang w:val="nl-NL"/>
        </w:rPr>
        <w:t>, kai ieškinys teikiamas perkančiajai organizacija i nepagrįstai nutraukus pirkimo sutartį dė</w:t>
      </w:r>
      <w:r w:rsidRPr="007A7217">
        <w:rPr>
          <w:rFonts w:cs="Times New Roman"/>
          <w:sz w:val="22"/>
          <w:szCs w:val="22"/>
          <w:lang w:val="es-ES_tradnl"/>
        </w:rPr>
        <w:t>l esminio pirkimo sutarties pa</w:t>
      </w:r>
      <w:r w:rsidRPr="007A7217">
        <w:rPr>
          <w:rFonts w:cs="Times New Roman"/>
          <w:sz w:val="22"/>
          <w:szCs w:val="22"/>
          <w:lang w:val="nl-NL"/>
        </w:rPr>
        <w:t>žeidimo.</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16.9. Tiekėjas, pateikę</w:t>
      </w:r>
      <w:r w:rsidRPr="007A7217">
        <w:rPr>
          <w:rFonts w:cs="Times New Roman"/>
          <w:sz w:val="22"/>
          <w:szCs w:val="22"/>
          <w:lang w:val="pt-PT"/>
        </w:rPr>
        <w:t>s pra</w:t>
      </w:r>
      <w:r w:rsidRPr="007A7217">
        <w:rPr>
          <w:rFonts w:cs="Times New Roman"/>
          <w:sz w:val="22"/>
          <w:szCs w:val="22"/>
          <w:lang w:val="nl-NL"/>
        </w:rPr>
        <w:t xml:space="preserve">šymą </w:t>
      </w:r>
      <w:r w:rsidRPr="007A7217">
        <w:rPr>
          <w:rFonts w:cs="Times New Roman"/>
          <w:sz w:val="22"/>
          <w:szCs w:val="22"/>
          <w:lang w:val="fr-FR"/>
        </w:rPr>
        <w:t>ar parei</w:t>
      </w:r>
      <w:r w:rsidRPr="007A7217">
        <w:rPr>
          <w:rFonts w:cs="Times New Roman"/>
          <w:sz w:val="22"/>
          <w:szCs w:val="22"/>
          <w:lang w:val="nl-NL"/>
        </w:rPr>
        <w:t xml:space="preserve">škęs ieškinį </w:t>
      </w:r>
      <w:r w:rsidRPr="007A7217">
        <w:rPr>
          <w:rFonts w:cs="Times New Roman"/>
          <w:sz w:val="22"/>
          <w:szCs w:val="22"/>
          <w:lang w:val="it-IT"/>
        </w:rPr>
        <w:t>teismui, privalo ne v</w:t>
      </w:r>
      <w:r w:rsidRPr="007A7217">
        <w:rPr>
          <w:rFonts w:cs="Times New Roman"/>
          <w:sz w:val="22"/>
          <w:szCs w:val="22"/>
          <w:lang w:val="nl-NL"/>
        </w:rPr>
        <w:t>ė</w:t>
      </w:r>
      <w:r w:rsidRPr="007A7217">
        <w:rPr>
          <w:rFonts w:cs="Times New Roman"/>
          <w:sz w:val="22"/>
          <w:szCs w:val="22"/>
          <w:lang w:val="de-DE"/>
        </w:rPr>
        <w:t>liau kaip per 3 darbo dienas pateikti perkan</w:t>
      </w:r>
      <w:r w:rsidRPr="007A7217">
        <w:rPr>
          <w:rFonts w:cs="Times New Roman"/>
          <w:sz w:val="22"/>
          <w:szCs w:val="22"/>
          <w:lang w:val="nl-NL"/>
        </w:rPr>
        <w:t>čiajai organizacijai prašymo ar ieškinio kopiją su gavimo teisme įrodymais.</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16.10. Perkančioji organizacija, gavusi tiekė</w:t>
      </w:r>
      <w:r w:rsidRPr="007A7217">
        <w:rPr>
          <w:rFonts w:cs="Times New Roman"/>
          <w:sz w:val="22"/>
          <w:szCs w:val="22"/>
          <w:lang w:val="pt-PT"/>
        </w:rPr>
        <w:t>jo pra</w:t>
      </w:r>
      <w:r w:rsidRPr="007A7217">
        <w:rPr>
          <w:rFonts w:cs="Times New Roman"/>
          <w:sz w:val="22"/>
          <w:szCs w:val="22"/>
          <w:lang w:val="nl-NL"/>
        </w:rPr>
        <w:t>šymo ar ieškinio teismui kopiją</w:t>
      </w:r>
      <w:r w:rsidRPr="007A7217">
        <w:rPr>
          <w:rFonts w:cs="Times New Roman"/>
          <w:sz w:val="22"/>
          <w:szCs w:val="22"/>
          <w:lang w:val="it-IT"/>
        </w:rPr>
        <w:t>, negali sudaryti pirkimo sutarties ar preliminariosios sutarties, kol nesibaig</w:t>
      </w:r>
      <w:r w:rsidRPr="007A7217">
        <w:rPr>
          <w:rFonts w:cs="Times New Roman"/>
          <w:sz w:val="22"/>
          <w:szCs w:val="22"/>
          <w:lang w:val="nl-NL"/>
        </w:rPr>
        <w:t xml:space="preserve">ė </w:t>
      </w:r>
      <w:r w:rsidRPr="007A7217">
        <w:rPr>
          <w:rFonts w:cs="Times New Roman"/>
          <w:sz w:val="22"/>
          <w:szCs w:val="22"/>
          <w:lang w:val="pt-PT"/>
        </w:rPr>
        <w:t>atid</w:t>
      </w:r>
      <w:r w:rsidRPr="007A7217">
        <w:rPr>
          <w:rFonts w:cs="Times New Roman"/>
          <w:sz w:val="22"/>
          <w:szCs w:val="22"/>
          <w:lang w:val="nl-NL"/>
        </w:rPr>
        <w:t>ė</w:t>
      </w:r>
      <w:r w:rsidRPr="007A7217">
        <w:rPr>
          <w:rFonts w:cs="Times New Roman"/>
          <w:sz w:val="22"/>
          <w:szCs w:val="22"/>
          <w:lang w:val="pt-PT"/>
        </w:rPr>
        <w:t xml:space="preserve">jimo terminas ar </w:t>
      </w:r>
      <w:r w:rsidRPr="007A7217">
        <w:rPr>
          <w:rFonts w:cs="Times New Roman"/>
          <w:sz w:val="22"/>
          <w:szCs w:val="22"/>
          <w:lang w:val="nl-NL"/>
        </w:rPr>
        <w:t>VPĮ 103 straipsnio 2 dalyje, 105 straipsnio 2 dalies 3 punkte ir 105 straipsnio 3 dalies 3 punkte nurodyti terminai ir kol perkančioji organizacija negavo teismo praneš</w:t>
      </w:r>
      <w:r w:rsidRPr="007A7217">
        <w:rPr>
          <w:rFonts w:cs="Times New Roman"/>
          <w:sz w:val="22"/>
          <w:szCs w:val="22"/>
          <w:lang w:val="it-IT"/>
        </w:rPr>
        <w:t>imo apie:</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16.10.1. Motyvuotą teismo nutartį, kuria atsisakoma priimti ieškinį;</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16.10.2. Motyvuotą teismo nutartį dėl tiekė</w:t>
      </w:r>
      <w:r w:rsidRPr="007A7217">
        <w:rPr>
          <w:rFonts w:cs="Times New Roman"/>
          <w:sz w:val="22"/>
          <w:szCs w:val="22"/>
          <w:lang w:val="pt-PT"/>
        </w:rPr>
        <w:t>jo pra</w:t>
      </w:r>
      <w:r w:rsidRPr="007A7217">
        <w:rPr>
          <w:rFonts w:cs="Times New Roman"/>
          <w:sz w:val="22"/>
          <w:szCs w:val="22"/>
          <w:lang w:val="nl-NL"/>
        </w:rPr>
        <w:t>šymo taikyti laikiną</w:t>
      </w:r>
      <w:r w:rsidRPr="007A7217">
        <w:rPr>
          <w:rFonts w:cs="Times New Roman"/>
          <w:sz w:val="22"/>
          <w:szCs w:val="22"/>
          <w:lang w:val="es-ES_tradnl"/>
        </w:rPr>
        <w:t xml:space="preserve">sias apsaugos priemones atmetimo, kai </w:t>
      </w:r>
      <w:r w:rsidRPr="007A7217">
        <w:rPr>
          <w:rFonts w:cs="Times New Roman"/>
          <w:sz w:val="22"/>
          <w:szCs w:val="22"/>
          <w:lang w:val="nl-NL"/>
        </w:rPr>
        <w:t>š</w:t>
      </w:r>
      <w:r w:rsidRPr="007A7217">
        <w:rPr>
          <w:rFonts w:cs="Times New Roman"/>
          <w:sz w:val="22"/>
          <w:szCs w:val="22"/>
          <w:lang w:val="pt-PT"/>
        </w:rPr>
        <w:t>is pra</w:t>
      </w:r>
      <w:r w:rsidRPr="007A7217">
        <w:rPr>
          <w:rFonts w:cs="Times New Roman"/>
          <w:sz w:val="22"/>
          <w:szCs w:val="22"/>
          <w:lang w:val="nl-NL"/>
        </w:rPr>
        <w:t>šymas teisme buvo gautas iki ieš</w:t>
      </w:r>
      <w:r w:rsidRPr="007A7217">
        <w:rPr>
          <w:rFonts w:cs="Times New Roman"/>
          <w:sz w:val="22"/>
          <w:szCs w:val="22"/>
          <w:lang w:val="pt-PT"/>
        </w:rPr>
        <w:t>kinio parei</w:t>
      </w:r>
      <w:r w:rsidRPr="007A7217">
        <w:rPr>
          <w:rFonts w:cs="Times New Roman"/>
          <w:sz w:val="22"/>
          <w:szCs w:val="22"/>
          <w:lang w:val="nl-NL"/>
        </w:rPr>
        <w:t>škimo;</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 xml:space="preserve">16.10.3. Teismo rezoliuciją priimti ieškinį netaikant laikinųjų </w:t>
      </w:r>
      <w:r w:rsidRPr="007A7217">
        <w:rPr>
          <w:rFonts w:cs="Times New Roman"/>
          <w:sz w:val="22"/>
          <w:szCs w:val="22"/>
          <w:lang w:val="es-ES_tradnl"/>
        </w:rPr>
        <w:t>apsaugos priemoni</w:t>
      </w:r>
      <w:r w:rsidRPr="007A7217">
        <w:rPr>
          <w:rFonts w:cs="Times New Roman"/>
          <w:sz w:val="22"/>
          <w:szCs w:val="22"/>
          <w:lang w:val="nl-NL"/>
        </w:rPr>
        <w:t>ų.</w:t>
      </w:r>
    </w:p>
    <w:p w:rsidR="00B35758" w:rsidRPr="007A7217"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16.11. Jeigu dėl tiekė</w:t>
      </w:r>
      <w:r w:rsidRPr="007A7217">
        <w:rPr>
          <w:rFonts w:cs="Times New Roman"/>
          <w:sz w:val="22"/>
          <w:szCs w:val="22"/>
          <w:lang w:val="pt-PT"/>
        </w:rPr>
        <w:t>jo pra</w:t>
      </w:r>
      <w:r w:rsidRPr="007A7217">
        <w:rPr>
          <w:rFonts w:cs="Times New Roman"/>
          <w:sz w:val="22"/>
          <w:szCs w:val="22"/>
          <w:lang w:val="nl-NL"/>
        </w:rPr>
        <w:t>š</w:t>
      </w:r>
      <w:r w:rsidRPr="007A7217">
        <w:rPr>
          <w:rFonts w:cs="Times New Roman"/>
          <w:sz w:val="22"/>
          <w:szCs w:val="22"/>
          <w:lang w:val="pt-PT"/>
        </w:rPr>
        <w:t>ymo pateikimo ar ie</w:t>
      </w:r>
      <w:r w:rsidRPr="007A7217">
        <w:rPr>
          <w:rFonts w:cs="Times New Roman"/>
          <w:sz w:val="22"/>
          <w:szCs w:val="22"/>
          <w:lang w:val="nl-NL"/>
        </w:rPr>
        <w:t>š</w:t>
      </w:r>
      <w:r w:rsidRPr="007A7217">
        <w:rPr>
          <w:rFonts w:cs="Times New Roman"/>
          <w:sz w:val="22"/>
          <w:szCs w:val="22"/>
          <w:lang w:val="pt-PT"/>
        </w:rPr>
        <w:t>kinio parei</w:t>
      </w:r>
      <w:r w:rsidRPr="007A7217">
        <w:rPr>
          <w:rFonts w:cs="Times New Roman"/>
          <w:sz w:val="22"/>
          <w:szCs w:val="22"/>
          <w:lang w:val="nl-NL"/>
        </w:rPr>
        <w:t>š</w:t>
      </w:r>
      <w:r w:rsidRPr="007A7217">
        <w:rPr>
          <w:rFonts w:cs="Times New Roman"/>
          <w:sz w:val="22"/>
          <w:szCs w:val="22"/>
          <w:lang w:val="it-IT"/>
        </w:rPr>
        <w:t>kimo teismui prat</w:t>
      </w:r>
      <w:r w:rsidRPr="007A7217">
        <w:rPr>
          <w:rFonts w:cs="Times New Roman"/>
          <w:sz w:val="22"/>
          <w:szCs w:val="22"/>
          <w:lang w:val="nl-NL"/>
        </w:rPr>
        <w:t>ę</w:t>
      </w:r>
      <w:r w:rsidRPr="007A7217">
        <w:rPr>
          <w:rFonts w:cs="Times New Roman"/>
          <w:sz w:val="22"/>
          <w:szCs w:val="22"/>
          <w:lang w:val="it-IT"/>
        </w:rPr>
        <w:t>siami anks</w:t>
      </w:r>
      <w:r w:rsidRPr="007A7217">
        <w:rPr>
          <w:rFonts w:cs="Times New Roman"/>
          <w:sz w:val="22"/>
          <w:szCs w:val="22"/>
          <w:lang w:val="nl-NL"/>
        </w:rPr>
        <w:t>č</w:t>
      </w:r>
      <w:r w:rsidRPr="007A7217">
        <w:rPr>
          <w:rFonts w:cs="Times New Roman"/>
          <w:sz w:val="22"/>
          <w:szCs w:val="22"/>
          <w:lang w:val="fr-FR"/>
        </w:rPr>
        <w:t>iau tiek</w:t>
      </w:r>
      <w:r w:rsidRPr="007A7217">
        <w:rPr>
          <w:rFonts w:cs="Times New Roman"/>
          <w:sz w:val="22"/>
          <w:szCs w:val="22"/>
          <w:lang w:val="nl-NL"/>
        </w:rPr>
        <w:t>ė</w:t>
      </w:r>
      <w:r w:rsidRPr="007A7217">
        <w:rPr>
          <w:rFonts w:cs="Times New Roman"/>
          <w:sz w:val="22"/>
          <w:szCs w:val="22"/>
          <w:lang w:val="pt-PT"/>
        </w:rPr>
        <w:t>jams prane</w:t>
      </w:r>
      <w:r w:rsidRPr="007A7217">
        <w:rPr>
          <w:rFonts w:cs="Times New Roman"/>
          <w:sz w:val="22"/>
          <w:szCs w:val="22"/>
          <w:lang w:val="nl-NL"/>
        </w:rPr>
        <w:t>šti pirkimo procedūrų terminai, apie tai perkančioji organizacija išsiunčia tiekė</w:t>
      </w:r>
      <w:r w:rsidRPr="007A7217">
        <w:rPr>
          <w:rFonts w:cs="Times New Roman"/>
          <w:sz w:val="22"/>
          <w:szCs w:val="22"/>
          <w:lang w:val="pt-PT"/>
        </w:rPr>
        <w:t>jams prane</w:t>
      </w:r>
      <w:r w:rsidRPr="007A7217">
        <w:rPr>
          <w:rFonts w:cs="Times New Roman"/>
          <w:sz w:val="22"/>
          <w:szCs w:val="22"/>
          <w:lang w:val="nl-NL"/>
        </w:rPr>
        <w:t>š</w:t>
      </w:r>
      <w:r w:rsidRPr="007A7217">
        <w:rPr>
          <w:rFonts w:cs="Times New Roman"/>
          <w:sz w:val="22"/>
          <w:szCs w:val="22"/>
          <w:lang w:val="de-DE"/>
        </w:rPr>
        <w:t>imus ir nurodo termin</w:t>
      </w:r>
      <w:r w:rsidRPr="007A7217">
        <w:rPr>
          <w:rFonts w:cs="Times New Roman"/>
          <w:sz w:val="22"/>
          <w:szCs w:val="22"/>
          <w:lang w:val="nl-NL"/>
        </w:rPr>
        <w:t xml:space="preserve">ų </w:t>
      </w:r>
      <w:r w:rsidRPr="007A7217">
        <w:rPr>
          <w:rFonts w:cs="Times New Roman"/>
          <w:sz w:val="22"/>
          <w:szCs w:val="22"/>
          <w:lang w:val="it-IT"/>
        </w:rPr>
        <w:t>prat</w:t>
      </w:r>
      <w:r w:rsidRPr="007A7217">
        <w:rPr>
          <w:rFonts w:cs="Times New Roman"/>
          <w:sz w:val="22"/>
          <w:szCs w:val="22"/>
          <w:lang w:val="nl-NL"/>
        </w:rPr>
        <w:t>ę</w:t>
      </w:r>
      <w:r w:rsidRPr="007A7217">
        <w:rPr>
          <w:rFonts w:cs="Times New Roman"/>
          <w:sz w:val="22"/>
          <w:szCs w:val="22"/>
          <w:lang w:val="it-IT"/>
        </w:rPr>
        <w:t>simo prie</w:t>
      </w:r>
      <w:r w:rsidRPr="007A7217">
        <w:rPr>
          <w:rFonts w:cs="Times New Roman"/>
          <w:sz w:val="22"/>
          <w:szCs w:val="22"/>
          <w:lang w:val="nl-NL"/>
        </w:rPr>
        <w:t>žastis.</w:t>
      </w:r>
    </w:p>
    <w:p w:rsidR="00B35758" w:rsidRDefault="00B35758" w:rsidP="00105854">
      <w:pPr>
        <w:pStyle w:val="Body2"/>
        <w:tabs>
          <w:tab w:val="left" w:pos="567"/>
        </w:tabs>
        <w:rPr>
          <w:rFonts w:cs="Times New Roman"/>
          <w:sz w:val="22"/>
          <w:szCs w:val="22"/>
          <w:lang w:val="nl-NL"/>
        </w:rPr>
      </w:pPr>
      <w:r w:rsidRPr="007A7217">
        <w:rPr>
          <w:rFonts w:cs="Times New Roman"/>
          <w:sz w:val="22"/>
          <w:szCs w:val="22"/>
          <w:lang w:val="nl-NL"/>
        </w:rPr>
        <w:tab/>
        <w:t>16.12. Perkančioji organizacija, suž</w:t>
      </w:r>
      <w:r w:rsidRPr="007A7217">
        <w:rPr>
          <w:rFonts w:cs="Times New Roman"/>
          <w:sz w:val="22"/>
          <w:szCs w:val="22"/>
          <w:lang w:val="it-IT"/>
        </w:rPr>
        <w:t>inojusi apie teismo sprendim</w:t>
      </w:r>
      <w:r w:rsidRPr="007A7217">
        <w:rPr>
          <w:rFonts w:cs="Times New Roman"/>
          <w:sz w:val="22"/>
          <w:szCs w:val="22"/>
          <w:lang w:val="nl-NL"/>
        </w:rPr>
        <w:t>ą dėl tiekė</w:t>
      </w:r>
      <w:r w:rsidRPr="007A7217">
        <w:rPr>
          <w:rFonts w:cs="Times New Roman"/>
          <w:sz w:val="22"/>
          <w:szCs w:val="22"/>
          <w:lang w:val="pt-PT"/>
        </w:rPr>
        <w:t>jo pra</w:t>
      </w:r>
      <w:r w:rsidRPr="007A7217">
        <w:rPr>
          <w:rFonts w:cs="Times New Roman"/>
          <w:sz w:val="22"/>
          <w:szCs w:val="22"/>
          <w:lang w:val="nl-NL"/>
        </w:rPr>
        <w:t>šymo ar ieš</w:t>
      </w:r>
      <w:r w:rsidRPr="007A7217">
        <w:rPr>
          <w:rFonts w:cs="Times New Roman"/>
          <w:sz w:val="22"/>
          <w:szCs w:val="22"/>
          <w:lang w:val="it-IT"/>
        </w:rPr>
        <w:t>kinio, ne v</w:t>
      </w:r>
      <w:r w:rsidRPr="007A7217">
        <w:rPr>
          <w:rFonts w:cs="Times New Roman"/>
          <w:sz w:val="22"/>
          <w:szCs w:val="22"/>
          <w:lang w:val="nl-NL"/>
        </w:rPr>
        <w:t>ė</w:t>
      </w:r>
      <w:r w:rsidRPr="007A7217">
        <w:rPr>
          <w:rFonts w:cs="Times New Roman"/>
          <w:sz w:val="22"/>
          <w:szCs w:val="22"/>
          <w:lang w:val="de-DE"/>
        </w:rPr>
        <w:t>liau kaip per 3 darbo dienas ra</w:t>
      </w:r>
      <w:r w:rsidRPr="007A7217">
        <w:rPr>
          <w:rFonts w:cs="Times New Roman"/>
          <w:sz w:val="22"/>
          <w:szCs w:val="22"/>
          <w:lang w:val="nl-NL"/>
        </w:rPr>
        <w:t>štu informuoja suinteresuotus kandidatus ir suinteresuotus dalyvius apie teismo priimtus sprendimus.</w:t>
      </w:r>
    </w:p>
    <w:p w:rsidR="00FA4FAD" w:rsidRPr="008F3886" w:rsidRDefault="00FA4FAD" w:rsidP="00B35758">
      <w:pPr>
        <w:pStyle w:val="Body2"/>
        <w:rPr>
          <w:rFonts w:cs="Times New Roman"/>
          <w:strike/>
          <w:lang w:val="nl-NL"/>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17. PIRKIMO SUTARTIES PASIRAŠYMAS IR SĄLYGOS</w:t>
      </w:r>
    </w:p>
    <w:p w:rsidR="00B35758" w:rsidRPr="008F3886" w:rsidRDefault="00B35758" w:rsidP="00B35758">
      <w:pPr>
        <w:pStyle w:val="Body2"/>
        <w:rPr>
          <w:rFonts w:cs="Times New Roman"/>
        </w:rPr>
      </w:pPr>
    </w:p>
    <w:p w:rsidR="00D133E1" w:rsidRPr="007A7217"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D133E1" w:rsidRPr="007A7217"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17.2. </w:t>
      </w:r>
      <w:r w:rsidRPr="00015364">
        <w:rPr>
          <w:color w:val="000000"/>
          <w:sz w:val="22"/>
          <w:szCs w:val="22"/>
          <w:lang w:eastAsia="lt-LT"/>
        </w:rPr>
        <w:t>Pirkimo sutarties specialiosios sąly</w:t>
      </w:r>
      <w:r>
        <w:rPr>
          <w:color w:val="000000"/>
          <w:sz w:val="22"/>
          <w:szCs w:val="22"/>
          <w:lang w:eastAsia="lt-LT"/>
        </w:rPr>
        <w:t>gos pateikiamos pirkimo sąlygų 3</w:t>
      </w:r>
      <w:r w:rsidRPr="00015364">
        <w:rPr>
          <w:color w:val="000000"/>
          <w:sz w:val="22"/>
          <w:szCs w:val="22"/>
          <w:lang w:eastAsia="lt-LT"/>
        </w:rPr>
        <w:t xml:space="preserve"> </w:t>
      </w:r>
      <w:r>
        <w:rPr>
          <w:color w:val="000000"/>
          <w:sz w:val="22"/>
          <w:szCs w:val="22"/>
          <w:lang w:eastAsia="lt-LT"/>
        </w:rPr>
        <w:t>priede (Sutarties projektas), p</w:t>
      </w:r>
      <w:r w:rsidRPr="000A607B">
        <w:rPr>
          <w:color w:val="000000"/>
          <w:sz w:val="22"/>
          <w:szCs w:val="22"/>
          <w:lang w:eastAsia="lt-LT"/>
        </w:rPr>
        <w:t xml:space="preserve">irkimo sutarties </w:t>
      </w:r>
      <w:r>
        <w:rPr>
          <w:color w:val="000000"/>
          <w:sz w:val="22"/>
          <w:szCs w:val="22"/>
          <w:lang w:eastAsia="lt-LT"/>
        </w:rPr>
        <w:t xml:space="preserve">bendrosios </w:t>
      </w:r>
      <w:r w:rsidRPr="000A607B">
        <w:rPr>
          <w:color w:val="000000"/>
          <w:sz w:val="22"/>
          <w:szCs w:val="22"/>
          <w:lang w:eastAsia="lt-LT"/>
        </w:rPr>
        <w:t>sąlygos pateikiamos</w:t>
      </w:r>
      <w:r>
        <w:rPr>
          <w:color w:val="000000"/>
          <w:sz w:val="22"/>
          <w:szCs w:val="22"/>
          <w:lang w:eastAsia="lt-LT"/>
        </w:rPr>
        <w:t xml:space="preserve"> 8 priede (Prekių pirkimo-pardavimo sutarties bendrosios sąlygos).</w:t>
      </w:r>
    </w:p>
    <w:p w:rsidR="00D133E1"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17.3. Taikoma kainodara – fiksuotas įkainis.</w:t>
      </w:r>
    </w:p>
    <w:p w:rsidR="00D133E1" w:rsidRDefault="00D133E1" w:rsidP="00D133E1">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6C16A2" w:rsidRDefault="00D50C4E" w:rsidP="0083655A">
      <w:pPr>
        <w:pStyle w:val="Body2"/>
        <w:rPr>
          <w:sz w:val="22"/>
          <w:szCs w:val="22"/>
        </w:rPr>
      </w:pPr>
      <w:r w:rsidRPr="008F3886">
        <w:rPr>
          <w:rFonts w:cs="Times New Roman"/>
          <w:i/>
          <w:lang w:val="lt-LT"/>
        </w:rPr>
        <w:t>Pirkimo dokumentai parengti vadovaujantis Lietuvos Respublikos Viešųjų pirkimų įstatymu ir galioja tiek, kiek neprieštarauja įstatymui. Visais atvejais pirmenybė teikiama V</w:t>
      </w:r>
      <w:r w:rsidR="001F4F6D" w:rsidRPr="008F3886">
        <w:rPr>
          <w:rFonts w:cs="Times New Roman"/>
          <w:i/>
          <w:lang w:val="lt-LT"/>
        </w:rPr>
        <w:t>iešųjų pirkimų įstatymo normoms.</w:t>
      </w:r>
    </w:p>
    <w:sectPr w:rsidR="006C16A2" w:rsidSect="00763166">
      <w:footerReference w:type="default" r:id="rId24"/>
      <w:footerReference w:type="first" r:id="rId25"/>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AFA" w:rsidRDefault="00323AFA" w:rsidP="00D348FD">
      <w:r>
        <w:separator/>
      </w:r>
    </w:p>
  </w:endnote>
  <w:endnote w:type="continuationSeparator" w:id="0">
    <w:p w:rsidR="00323AFA" w:rsidRDefault="00323AFA"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Helvetica Neue UltraLight">
    <w:altName w:val="Arial"/>
    <w:charset w:val="00"/>
    <w:family w:val="roman"/>
    <w:pitch w:val="default"/>
  </w:font>
  <w:font w:name="Helvetica Neue Light">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A43" w:rsidRDefault="00032A43">
    <w:pPr>
      <w:pStyle w:val="Footer"/>
      <w:jc w:val="right"/>
    </w:pPr>
  </w:p>
  <w:p w:rsidR="00032A43" w:rsidRDefault="00032A4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A43" w:rsidRDefault="00032A43">
    <w:pPr>
      <w:pStyle w:val="Footer"/>
      <w:jc w:val="right"/>
    </w:pPr>
  </w:p>
  <w:p w:rsidR="00032A43" w:rsidRDefault="00032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AFA" w:rsidRDefault="00323AFA" w:rsidP="00D348FD">
      <w:r>
        <w:separator/>
      </w:r>
    </w:p>
  </w:footnote>
  <w:footnote w:type="continuationSeparator" w:id="0">
    <w:p w:rsidR="00323AFA" w:rsidRDefault="00323AFA" w:rsidP="00D348FD">
      <w:r>
        <w:continuationSeparator/>
      </w:r>
    </w:p>
  </w:footnote>
  <w:footnote w:id="1">
    <w:p w:rsidR="00032A43" w:rsidRPr="00C54A7B" w:rsidRDefault="00032A43" w:rsidP="00032A43">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32A43" w:rsidRPr="00C54A7B" w:rsidRDefault="00032A43" w:rsidP="00032A43">
      <w:pPr>
        <w:pStyle w:val="FootnoteText"/>
        <w:numPr>
          <w:ilvl w:val="0"/>
          <w:numId w:val="31"/>
        </w:numPr>
        <w:rPr>
          <w:rFonts w:eastAsia="Yu Mincho"/>
          <w:i/>
          <w:iCs/>
        </w:rPr>
      </w:pPr>
      <w:r w:rsidRPr="00C54A7B">
        <w:rPr>
          <w:rFonts w:eastAsia="Yu Mincho"/>
          <w:i/>
          <w:iCs/>
        </w:rPr>
        <w:t xml:space="preserve">priesaikos deklaracija; </w:t>
      </w:r>
    </w:p>
    <w:p w:rsidR="00032A43" w:rsidRDefault="00032A43" w:rsidP="00032A43">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5"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5"/>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227EC"/>
    <w:rsid w:val="000246E8"/>
    <w:rsid w:val="00032A43"/>
    <w:rsid w:val="00035661"/>
    <w:rsid w:val="00036299"/>
    <w:rsid w:val="00037AE6"/>
    <w:rsid w:val="0005434D"/>
    <w:rsid w:val="000601BA"/>
    <w:rsid w:val="0006274D"/>
    <w:rsid w:val="000679D9"/>
    <w:rsid w:val="00070083"/>
    <w:rsid w:val="000729DE"/>
    <w:rsid w:val="00087527"/>
    <w:rsid w:val="000A08F6"/>
    <w:rsid w:val="000A4E80"/>
    <w:rsid w:val="000E4AD1"/>
    <w:rsid w:val="000F47D7"/>
    <w:rsid w:val="00105854"/>
    <w:rsid w:val="00121503"/>
    <w:rsid w:val="001309EE"/>
    <w:rsid w:val="00135D44"/>
    <w:rsid w:val="00145AAB"/>
    <w:rsid w:val="001601E7"/>
    <w:rsid w:val="00172554"/>
    <w:rsid w:val="001740CF"/>
    <w:rsid w:val="001A4824"/>
    <w:rsid w:val="001A6875"/>
    <w:rsid w:val="001A6DA0"/>
    <w:rsid w:val="001B29E3"/>
    <w:rsid w:val="001B66C0"/>
    <w:rsid w:val="001D066D"/>
    <w:rsid w:val="001D3322"/>
    <w:rsid w:val="001D5C9B"/>
    <w:rsid w:val="001F45FB"/>
    <w:rsid w:val="001F4F6D"/>
    <w:rsid w:val="00205913"/>
    <w:rsid w:val="0021036F"/>
    <w:rsid w:val="00212FDC"/>
    <w:rsid w:val="00220750"/>
    <w:rsid w:val="0023295C"/>
    <w:rsid w:val="00232A0D"/>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5947"/>
    <w:rsid w:val="002F4EC5"/>
    <w:rsid w:val="002F61CB"/>
    <w:rsid w:val="00300450"/>
    <w:rsid w:val="00305B83"/>
    <w:rsid w:val="00313909"/>
    <w:rsid w:val="00314A8E"/>
    <w:rsid w:val="00316826"/>
    <w:rsid w:val="00323AFA"/>
    <w:rsid w:val="00323E1A"/>
    <w:rsid w:val="00326154"/>
    <w:rsid w:val="00334ED4"/>
    <w:rsid w:val="00345031"/>
    <w:rsid w:val="00346527"/>
    <w:rsid w:val="0035388D"/>
    <w:rsid w:val="00362E00"/>
    <w:rsid w:val="003748A6"/>
    <w:rsid w:val="0037641B"/>
    <w:rsid w:val="0037766A"/>
    <w:rsid w:val="003909BC"/>
    <w:rsid w:val="0039333C"/>
    <w:rsid w:val="00397475"/>
    <w:rsid w:val="003A2D75"/>
    <w:rsid w:val="003A7BFF"/>
    <w:rsid w:val="003B06CF"/>
    <w:rsid w:val="003B2BC4"/>
    <w:rsid w:val="003B42CA"/>
    <w:rsid w:val="003B51B3"/>
    <w:rsid w:val="003B541D"/>
    <w:rsid w:val="003B797A"/>
    <w:rsid w:val="003C1DF9"/>
    <w:rsid w:val="003C6CE1"/>
    <w:rsid w:val="003E3681"/>
    <w:rsid w:val="003F0EA4"/>
    <w:rsid w:val="003F191A"/>
    <w:rsid w:val="004004A6"/>
    <w:rsid w:val="00404831"/>
    <w:rsid w:val="00406A11"/>
    <w:rsid w:val="00423FC4"/>
    <w:rsid w:val="0043688F"/>
    <w:rsid w:val="00457516"/>
    <w:rsid w:val="004619B9"/>
    <w:rsid w:val="00470506"/>
    <w:rsid w:val="00491619"/>
    <w:rsid w:val="00495506"/>
    <w:rsid w:val="004D6DE9"/>
    <w:rsid w:val="004E5EF9"/>
    <w:rsid w:val="004E65B4"/>
    <w:rsid w:val="004F0AFB"/>
    <w:rsid w:val="004F46B0"/>
    <w:rsid w:val="004F5B6E"/>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D6D2B"/>
    <w:rsid w:val="005E6556"/>
    <w:rsid w:val="005F6A6A"/>
    <w:rsid w:val="006048E5"/>
    <w:rsid w:val="0060615A"/>
    <w:rsid w:val="0060712E"/>
    <w:rsid w:val="00614540"/>
    <w:rsid w:val="0062424E"/>
    <w:rsid w:val="00630E3D"/>
    <w:rsid w:val="006674AF"/>
    <w:rsid w:val="0067568F"/>
    <w:rsid w:val="00676354"/>
    <w:rsid w:val="0067693D"/>
    <w:rsid w:val="00676AA3"/>
    <w:rsid w:val="00686478"/>
    <w:rsid w:val="00693E23"/>
    <w:rsid w:val="0069713A"/>
    <w:rsid w:val="006A03D3"/>
    <w:rsid w:val="006B68D0"/>
    <w:rsid w:val="006C16A2"/>
    <w:rsid w:val="006C4497"/>
    <w:rsid w:val="006C6B3D"/>
    <w:rsid w:val="006D6782"/>
    <w:rsid w:val="006D71B2"/>
    <w:rsid w:val="006D7458"/>
    <w:rsid w:val="006D7A4C"/>
    <w:rsid w:val="006F59CF"/>
    <w:rsid w:val="007108F5"/>
    <w:rsid w:val="007218D2"/>
    <w:rsid w:val="007243D2"/>
    <w:rsid w:val="00734E03"/>
    <w:rsid w:val="007352A0"/>
    <w:rsid w:val="00742843"/>
    <w:rsid w:val="0074391E"/>
    <w:rsid w:val="007470BE"/>
    <w:rsid w:val="00763166"/>
    <w:rsid w:val="00765365"/>
    <w:rsid w:val="007678A8"/>
    <w:rsid w:val="007739AB"/>
    <w:rsid w:val="00775A4D"/>
    <w:rsid w:val="00783153"/>
    <w:rsid w:val="00793768"/>
    <w:rsid w:val="007A7217"/>
    <w:rsid w:val="007B3746"/>
    <w:rsid w:val="007B7CBF"/>
    <w:rsid w:val="007C52DC"/>
    <w:rsid w:val="007D7C9B"/>
    <w:rsid w:val="007E6CCC"/>
    <w:rsid w:val="00801168"/>
    <w:rsid w:val="00804D13"/>
    <w:rsid w:val="008051C4"/>
    <w:rsid w:val="0080629D"/>
    <w:rsid w:val="00812B6E"/>
    <w:rsid w:val="008150C0"/>
    <w:rsid w:val="00817B08"/>
    <w:rsid w:val="00821BCB"/>
    <w:rsid w:val="00833845"/>
    <w:rsid w:val="0083655A"/>
    <w:rsid w:val="00837416"/>
    <w:rsid w:val="00856B92"/>
    <w:rsid w:val="00864B9D"/>
    <w:rsid w:val="008673A7"/>
    <w:rsid w:val="00871F43"/>
    <w:rsid w:val="008850F6"/>
    <w:rsid w:val="00886BA5"/>
    <w:rsid w:val="008A330B"/>
    <w:rsid w:val="008B746A"/>
    <w:rsid w:val="008C612E"/>
    <w:rsid w:val="008D2C00"/>
    <w:rsid w:val="008D4D1C"/>
    <w:rsid w:val="008D5BD2"/>
    <w:rsid w:val="008E5E69"/>
    <w:rsid w:val="008F3886"/>
    <w:rsid w:val="008F6AD3"/>
    <w:rsid w:val="009033D4"/>
    <w:rsid w:val="00904BFD"/>
    <w:rsid w:val="00906D38"/>
    <w:rsid w:val="009127DF"/>
    <w:rsid w:val="0091452A"/>
    <w:rsid w:val="00920F8A"/>
    <w:rsid w:val="009234AC"/>
    <w:rsid w:val="00931A0D"/>
    <w:rsid w:val="00931A21"/>
    <w:rsid w:val="00957318"/>
    <w:rsid w:val="00964EED"/>
    <w:rsid w:val="00971BA0"/>
    <w:rsid w:val="00971E19"/>
    <w:rsid w:val="0098531F"/>
    <w:rsid w:val="00986433"/>
    <w:rsid w:val="009878E4"/>
    <w:rsid w:val="009908CE"/>
    <w:rsid w:val="009934F6"/>
    <w:rsid w:val="009954EA"/>
    <w:rsid w:val="009956F9"/>
    <w:rsid w:val="009A586E"/>
    <w:rsid w:val="009A5AE8"/>
    <w:rsid w:val="009A5D3C"/>
    <w:rsid w:val="009B718E"/>
    <w:rsid w:val="009C22A8"/>
    <w:rsid w:val="009C72B6"/>
    <w:rsid w:val="009C7587"/>
    <w:rsid w:val="009D377B"/>
    <w:rsid w:val="009F328C"/>
    <w:rsid w:val="009F718B"/>
    <w:rsid w:val="00A01AB8"/>
    <w:rsid w:val="00A076A0"/>
    <w:rsid w:val="00A1113B"/>
    <w:rsid w:val="00A36091"/>
    <w:rsid w:val="00A43824"/>
    <w:rsid w:val="00A4659B"/>
    <w:rsid w:val="00A47AC1"/>
    <w:rsid w:val="00A60223"/>
    <w:rsid w:val="00A60BCA"/>
    <w:rsid w:val="00A76F9F"/>
    <w:rsid w:val="00A87C15"/>
    <w:rsid w:val="00A90105"/>
    <w:rsid w:val="00A90F29"/>
    <w:rsid w:val="00A91A11"/>
    <w:rsid w:val="00AB07A3"/>
    <w:rsid w:val="00AB21AA"/>
    <w:rsid w:val="00AC1AD8"/>
    <w:rsid w:val="00AD29F5"/>
    <w:rsid w:val="00AD48CD"/>
    <w:rsid w:val="00AD600E"/>
    <w:rsid w:val="00AE0A6E"/>
    <w:rsid w:val="00AF6011"/>
    <w:rsid w:val="00AF6FE8"/>
    <w:rsid w:val="00AF7E85"/>
    <w:rsid w:val="00B111A4"/>
    <w:rsid w:val="00B12B31"/>
    <w:rsid w:val="00B15A54"/>
    <w:rsid w:val="00B27CC6"/>
    <w:rsid w:val="00B3476B"/>
    <w:rsid w:val="00B35758"/>
    <w:rsid w:val="00B36A91"/>
    <w:rsid w:val="00B44CD6"/>
    <w:rsid w:val="00B511F6"/>
    <w:rsid w:val="00B56AF6"/>
    <w:rsid w:val="00B62F74"/>
    <w:rsid w:val="00B90B2B"/>
    <w:rsid w:val="00B95358"/>
    <w:rsid w:val="00B960E3"/>
    <w:rsid w:val="00B97858"/>
    <w:rsid w:val="00BA6958"/>
    <w:rsid w:val="00BA7B32"/>
    <w:rsid w:val="00BB33CD"/>
    <w:rsid w:val="00BB3B7D"/>
    <w:rsid w:val="00BB5C93"/>
    <w:rsid w:val="00BD3E55"/>
    <w:rsid w:val="00BD7F51"/>
    <w:rsid w:val="00BE3121"/>
    <w:rsid w:val="00BE6A9E"/>
    <w:rsid w:val="00BF720D"/>
    <w:rsid w:val="00C11343"/>
    <w:rsid w:val="00C27A7A"/>
    <w:rsid w:val="00C31788"/>
    <w:rsid w:val="00C3786B"/>
    <w:rsid w:val="00C45CD6"/>
    <w:rsid w:val="00C5073F"/>
    <w:rsid w:val="00C51729"/>
    <w:rsid w:val="00C54A7B"/>
    <w:rsid w:val="00C60F24"/>
    <w:rsid w:val="00C77201"/>
    <w:rsid w:val="00C83795"/>
    <w:rsid w:val="00C83E21"/>
    <w:rsid w:val="00C96C70"/>
    <w:rsid w:val="00C9702A"/>
    <w:rsid w:val="00CA357F"/>
    <w:rsid w:val="00CA4B13"/>
    <w:rsid w:val="00CA52ED"/>
    <w:rsid w:val="00CA5C66"/>
    <w:rsid w:val="00CA5DD6"/>
    <w:rsid w:val="00CA645C"/>
    <w:rsid w:val="00CA7AED"/>
    <w:rsid w:val="00CB6926"/>
    <w:rsid w:val="00CD39F0"/>
    <w:rsid w:val="00CF3E36"/>
    <w:rsid w:val="00CF3EC0"/>
    <w:rsid w:val="00D00821"/>
    <w:rsid w:val="00D133E1"/>
    <w:rsid w:val="00D348FD"/>
    <w:rsid w:val="00D425CA"/>
    <w:rsid w:val="00D46F8C"/>
    <w:rsid w:val="00D50C4E"/>
    <w:rsid w:val="00D63C69"/>
    <w:rsid w:val="00D723B1"/>
    <w:rsid w:val="00D77C80"/>
    <w:rsid w:val="00D77C93"/>
    <w:rsid w:val="00D84289"/>
    <w:rsid w:val="00D87B13"/>
    <w:rsid w:val="00DA4111"/>
    <w:rsid w:val="00DA50E7"/>
    <w:rsid w:val="00DA5861"/>
    <w:rsid w:val="00DB49F1"/>
    <w:rsid w:val="00DB6FAA"/>
    <w:rsid w:val="00DC088B"/>
    <w:rsid w:val="00DC3731"/>
    <w:rsid w:val="00DC4D2A"/>
    <w:rsid w:val="00DC7725"/>
    <w:rsid w:val="00DD5D38"/>
    <w:rsid w:val="00DE0292"/>
    <w:rsid w:val="00DE046C"/>
    <w:rsid w:val="00DE2154"/>
    <w:rsid w:val="00DE7E7B"/>
    <w:rsid w:val="00DF22A8"/>
    <w:rsid w:val="00E039E1"/>
    <w:rsid w:val="00E05285"/>
    <w:rsid w:val="00E061EA"/>
    <w:rsid w:val="00E17DFB"/>
    <w:rsid w:val="00E17F69"/>
    <w:rsid w:val="00E22DBF"/>
    <w:rsid w:val="00E3259F"/>
    <w:rsid w:val="00E43192"/>
    <w:rsid w:val="00E718B5"/>
    <w:rsid w:val="00E72387"/>
    <w:rsid w:val="00E77F26"/>
    <w:rsid w:val="00E81F10"/>
    <w:rsid w:val="00E849FA"/>
    <w:rsid w:val="00E85C9D"/>
    <w:rsid w:val="00E91015"/>
    <w:rsid w:val="00EC48B0"/>
    <w:rsid w:val="00ED182D"/>
    <w:rsid w:val="00EE306B"/>
    <w:rsid w:val="00EE66C5"/>
    <w:rsid w:val="00EE7391"/>
    <w:rsid w:val="00EF1D3A"/>
    <w:rsid w:val="00EF229B"/>
    <w:rsid w:val="00F04522"/>
    <w:rsid w:val="00F07907"/>
    <w:rsid w:val="00F105E0"/>
    <w:rsid w:val="00F14F4B"/>
    <w:rsid w:val="00F23BA1"/>
    <w:rsid w:val="00F33445"/>
    <w:rsid w:val="00F34FCA"/>
    <w:rsid w:val="00F42212"/>
    <w:rsid w:val="00F65F30"/>
    <w:rsid w:val="00F704E1"/>
    <w:rsid w:val="00F83A08"/>
    <w:rsid w:val="00F92E70"/>
    <w:rsid w:val="00FA048F"/>
    <w:rsid w:val="00FA49D0"/>
    <w:rsid w:val="00FA4FAD"/>
    <w:rsid w:val="00FB7537"/>
    <w:rsid w:val="00FB79D8"/>
    <w:rsid w:val="00FC0245"/>
    <w:rsid w:val="00FD0EF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87CC3"/>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mailto:vaida.juodrien&#279;@kaunoklinikos.lt"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pirkimai.eviesiejipirkimai.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593DE5-2179-4F5A-8255-828CCB400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18</Pages>
  <Words>39714</Words>
  <Characters>22638</Characters>
  <Application>Microsoft Office Word</Application>
  <DocSecurity>0</DocSecurity>
  <Lines>188</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12</cp:revision>
  <cp:lastPrinted>2019-12-02T08:33:00Z</cp:lastPrinted>
  <dcterms:created xsi:type="dcterms:W3CDTF">2023-03-30T07:28:00Z</dcterms:created>
  <dcterms:modified xsi:type="dcterms:W3CDTF">2025-05-29T13:14:00Z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